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DBF113E" w:rsidR="00BC08C6" w:rsidRPr="00F21541" w:rsidRDefault="00223E8B" w:rsidP="00F21541">
      <w:pPr>
        <w:pStyle w:val="Header1"/>
      </w:pPr>
      <w:r>
        <w:t>FOI</w:t>
      </w:r>
      <w:r w:rsidR="00A2127C">
        <w:t xml:space="preserve"> </w:t>
      </w:r>
      <w:r w:rsidR="004F3A95">
        <w:t>3875</w:t>
      </w:r>
    </w:p>
    <w:p w14:paraId="03EDF20E" w14:textId="3387D45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F3A95">
        <w:rPr>
          <w:noProof/>
        </w:rPr>
        <w:t>13/06/2025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939247E" w14:textId="77777777" w:rsidR="004F3A95" w:rsidRDefault="004F3A95" w:rsidP="004F3A95">
      <w:pPr>
        <w:pStyle w:val="Header2"/>
      </w:pPr>
      <w:r>
        <w:t>Statistics of all new childhood cancer diagnosis age range 0-14 years from the specific area of children and young people registered to Corby (postcodes NN17 and NN18) in a year-by-year breakdown from 2014-2024.</w:t>
      </w:r>
    </w:p>
    <w:p w14:paraId="4039BCE1" w14:textId="612E72A6" w:rsidR="004F3A95" w:rsidRDefault="004F3A95" w:rsidP="004F3A95">
      <w:pPr>
        <w:pStyle w:val="BodyCopy"/>
        <w:ind w:left="720"/>
      </w:pPr>
      <w:r>
        <w:t>Unable to provide - t</w:t>
      </w:r>
      <w:r w:rsidRPr="004F3A95">
        <w:t>here are no codes to identify for childhood cancer diagnosis</w:t>
      </w:r>
    </w:p>
    <w:p w14:paraId="737EA6BF" w14:textId="77777777" w:rsidR="004F3A95" w:rsidRDefault="004F3A95" w:rsidP="004F3A95">
      <w:pPr>
        <w:pStyle w:val="Header2"/>
        <w:numPr>
          <w:ilvl w:val="0"/>
          <w:numId w:val="0"/>
        </w:numPr>
        <w:ind w:left="720"/>
      </w:pPr>
    </w:p>
    <w:p w14:paraId="020FEC0B" w14:textId="77777777" w:rsidR="004F3A95" w:rsidRDefault="004F3A95" w:rsidP="004F3A95">
      <w:pPr>
        <w:pStyle w:val="Header2"/>
      </w:pPr>
      <w:r>
        <w:t>Statistics of all new cancer diagnosis for those registered to Corby (postcodes NN17 and NN18) in a year-by-year breakdown from 2014-2024.</w:t>
      </w:r>
    </w:p>
    <w:p w14:paraId="37DF0F7A" w14:textId="3030BE2E" w:rsidR="004F3A95" w:rsidRDefault="00452CE4" w:rsidP="00452CE4">
      <w:pPr>
        <w:pStyle w:val="BodyCopy"/>
        <w:ind w:left="720"/>
      </w:pPr>
      <w:r>
        <w:t>2014 – 0</w:t>
      </w:r>
    </w:p>
    <w:p w14:paraId="7BF30CCE" w14:textId="4F56D097" w:rsidR="00452CE4" w:rsidRDefault="00452CE4" w:rsidP="00452CE4">
      <w:pPr>
        <w:pStyle w:val="BodyCopy"/>
        <w:ind w:left="720"/>
      </w:pPr>
      <w:r>
        <w:t>2015 – 0</w:t>
      </w:r>
    </w:p>
    <w:p w14:paraId="54A1A9B5" w14:textId="778EA417" w:rsidR="00452CE4" w:rsidRDefault="00452CE4" w:rsidP="00452CE4">
      <w:pPr>
        <w:pStyle w:val="BodyCopy"/>
        <w:ind w:left="720"/>
      </w:pPr>
      <w:r>
        <w:t>2016 – 1-5</w:t>
      </w:r>
    </w:p>
    <w:p w14:paraId="3639F3FA" w14:textId="6F4FE2E6" w:rsidR="00452CE4" w:rsidRDefault="00452CE4" w:rsidP="00452CE4">
      <w:pPr>
        <w:pStyle w:val="BodyCopy"/>
        <w:ind w:left="720"/>
      </w:pPr>
      <w:r>
        <w:t>2017 – 0</w:t>
      </w:r>
    </w:p>
    <w:p w14:paraId="76AF4B70" w14:textId="70A94EA9" w:rsidR="00452CE4" w:rsidRDefault="00452CE4" w:rsidP="00452CE4">
      <w:pPr>
        <w:pStyle w:val="BodyCopy"/>
        <w:ind w:left="720"/>
      </w:pPr>
      <w:r>
        <w:t xml:space="preserve">2018 – 0 </w:t>
      </w:r>
    </w:p>
    <w:p w14:paraId="2A3BACF8" w14:textId="760C85F5" w:rsidR="00452CE4" w:rsidRDefault="00452CE4" w:rsidP="00452CE4">
      <w:pPr>
        <w:pStyle w:val="BodyCopy"/>
        <w:ind w:left="720"/>
      </w:pPr>
      <w:r>
        <w:t>2019 – 1-5</w:t>
      </w:r>
    </w:p>
    <w:p w14:paraId="597C04E8" w14:textId="0BF71556" w:rsidR="00452CE4" w:rsidRDefault="00452CE4" w:rsidP="00452CE4">
      <w:pPr>
        <w:pStyle w:val="BodyCopy"/>
        <w:ind w:left="720"/>
      </w:pPr>
      <w:r>
        <w:t>2020 – 1-5</w:t>
      </w:r>
    </w:p>
    <w:p w14:paraId="20FA2C7B" w14:textId="14B9064C" w:rsidR="00452CE4" w:rsidRDefault="00452CE4" w:rsidP="00452CE4">
      <w:pPr>
        <w:pStyle w:val="BodyCopy"/>
        <w:ind w:left="720"/>
      </w:pPr>
      <w:r>
        <w:t>2021 – 0</w:t>
      </w:r>
    </w:p>
    <w:p w14:paraId="5DF3E2A9" w14:textId="055016DD" w:rsidR="00452CE4" w:rsidRDefault="00452CE4" w:rsidP="00452CE4">
      <w:pPr>
        <w:pStyle w:val="BodyCopy"/>
        <w:ind w:left="720"/>
      </w:pPr>
      <w:r>
        <w:t xml:space="preserve">2022 – 1-5 </w:t>
      </w:r>
    </w:p>
    <w:p w14:paraId="6C89E18D" w14:textId="71281D67" w:rsidR="00452CE4" w:rsidRDefault="00452CE4" w:rsidP="00452CE4">
      <w:pPr>
        <w:pStyle w:val="BodyCopy"/>
        <w:ind w:left="720"/>
      </w:pPr>
      <w:r>
        <w:t>2023 – 0</w:t>
      </w:r>
    </w:p>
    <w:p w14:paraId="6144F7F6" w14:textId="30107031" w:rsidR="00452CE4" w:rsidRDefault="00452CE4" w:rsidP="00452CE4">
      <w:pPr>
        <w:pStyle w:val="BodyCopy"/>
        <w:ind w:left="720"/>
      </w:pPr>
      <w:r>
        <w:t xml:space="preserve">2024 – 0 </w:t>
      </w:r>
    </w:p>
    <w:p w14:paraId="381864B3" w14:textId="326A5ACB" w:rsidR="004F3A95" w:rsidRDefault="004F3A95" w:rsidP="00452CE4">
      <w:pPr>
        <w:pStyle w:val="Header2"/>
        <w:numPr>
          <w:ilvl w:val="0"/>
          <w:numId w:val="0"/>
        </w:numPr>
      </w:pPr>
      <w:bookmarkStart w:id="0" w:name="_GoBack"/>
      <w:bookmarkEnd w:id="0"/>
    </w:p>
    <w:p w14:paraId="36DE3BF3" w14:textId="421C59A2" w:rsidR="005B3BE6" w:rsidRDefault="004F3A95" w:rsidP="004F3A95">
      <w:pPr>
        <w:pStyle w:val="Header2"/>
      </w:pPr>
      <w:r>
        <w:t>If possible, could you please provide a breakdown of the types of cancer please?</w:t>
      </w:r>
    </w:p>
    <w:p w14:paraId="54A76701" w14:textId="594B8416" w:rsidR="004F3A95" w:rsidRDefault="00452CE4" w:rsidP="00452CE4">
      <w:pPr>
        <w:pStyle w:val="BodyCopy"/>
        <w:ind w:left="720"/>
      </w:pPr>
      <w:r>
        <w:t>Head &amp; neck – 1-5</w:t>
      </w:r>
    </w:p>
    <w:p w14:paraId="4117133D" w14:textId="7C3A3CCE" w:rsidR="00452CE4" w:rsidRDefault="00452CE4" w:rsidP="00452CE4">
      <w:pPr>
        <w:pStyle w:val="BodyCopy"/>
        <w:ind w:left="720"/>
      </w:pPr>
      <w:r>
        <w:t>Breast – 1-5</w:t>
      </w:r>
    </w:p>
    <w:p w14:paraId="613B9CBA" w14:textId="74EECC40" w:rsidR="00452CE4" w:rsidRDefault="00452CE4" w:rsidP="00452CE4">
      <w:pPr>
        <w:pStyle w:val="BodyCopy"/>
        <w:ind w:left="720"/>
      </w:pPr>
      <w:r>
        <w:t>Colorectal – 1-5</w:t>
      </w:r>
    </w:p>
    <w:p w14:paraId="081EA0B9" w14:textId="3A282D9B" w:rsidR="00452CE4" w:rsidRDefault="00452CE4" w:rsidP="00452CE4">
      <w:pPr>
        <w:pStyle w:val="BodyCopy"/>
        <w:ind w:left="720"/>
      </w:pPr>
      <w:r>
        <w:t>Skin – 1-5</w:t>
      </w:r>
    </w:p>
    <w:p w14:paraId="39D656EC" w14:textId="77777777" w:rsidR="004F3A95" w:rsidRPr="006D2A7E" w:rsidRDefault="004F3A95" w:rsidP="004F3A95">
      <w:pPr>
        <w:pStyle w:val="ListParagraph"/>
        <w:numPr>
          <w:ilvl w:val="0"/>
          <w:numId w:val="0"/>
        </w:numPr>
        <w:ind w:left="720"/>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52CE4"/>
    <w:rsid w:val="00464A27"/>
    <w:rsid w:val="004915DF"/>
    <w:rsid w:val="004A3DF9"/>
    <w:rsid w:val="004F3A95"/>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280FAE-5A5D-49E9-8627-202A9EC6FA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346</Words>
  <Characters>1973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2025-06-13T10:03:00Z</dcterms:created>
  <dcterms:modified xsi:type="dcterms:W3CDTF">2025-06-13T10:03:00Z</dcterms:modified>
</cp:coreProperties>
</file>