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89D4457" w:rsidR="00BC08C6" w:rsidRPr="00F21541" w:rsidRDefault="00223E8B" w:rsidP="00F21541">
      <w:pPr>
        <w:pStyle w:val="Header1"/>
      </w:pPr>
      <w:r>
        <w:t>FOI</w:t>
      </w:r>
      <w:r w:rsidR="00A2127C">
        <w:t xml:space="preserve"> </w:t>
      </w:r>
      <w:r w:rsidR="00966B66">
        <w:t>3906</w:t>
      </w:r>
    </w:p>
    <w:p w14:paraId="03EDF20E" w14:textId="0EC747D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66B66">
        <w:rPr>
          <w:noProof/>
        </w:rPr>
        <w:t>12/06/2025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C9FD44F" w14:textId="6B6FAB56" w:rsidR="00966B66" w:rsidRDefault="00966B66" w:rsidP="00966B66">
      <w:pPr>
        <w:pStyle w:val="Header2"/>
      </w:pPr>
      <w:r>
        <w:t>Has your Trust procured any pancreatic enzyme replacement therapy (PERT) products from overseas suppliers between January 2023 and present? Please respond with yes or no.</w:t>
      </w:r>
    </w:p>
    <w:p w14:paraId="4AA0DBF3" w14:textId="2DEFB9DF" w:rsidR="00966B66" w:rsidRDefault="00966B66" w:rsidP="00966B66">
      <w:pPr>
        <w:pStyle w:val="BodyCopy"/>
        <w:ind w:left="720"/>
      </w:pPr>
      <w:r>
        <w:t>No</w:t>
      </w:r>
    </w:p>
    <w:p w14:paraId="1746F0FB" w14:textId="77777777" w:rsidR="00966B66" w:rsidRDefault="00966B66" w:rsidP="00966B66">
      <w:pPr>
        <w:pStyle w:val="Header2"/>
        <w:numPr>
          <w:ilvl w:val="0"/>
          <w:numId w:val="0"/>
        </w:numPr>
        <w:ind w:left="720"/>
      </w:pPr>
    </w:p>
    <w:p w14:paraId="1822DFDB" w14:textId="77777777" w:rsidR="00966B66" w:rsidRDefault="00966B66" w:rsidP="00966B66">
      <w:pPr>
        <w:pStyle w:val="Header2"/>
      </w:pPr>
      <w:r>
        <w:t>If yes, please answer the following:</w:t>
      </w:r>
    </w:p>
    <w:p w14:paraId="0CF2A197" w14:textId="37C3D85B" w:rsidR="00966B66" w:rsidRDefault="00966B66" w:rsidP="00966B66">
      <w:pPr>
        <w:pStyle w:val="Header2"/>
        <w:numPr>
          <w:ilvl w:val="0"/>
          <w:numId w:val="0"/>
        </w:numPr>
        <w:ind w:left="720"/>
      </w:pPr>
      <w:r>
        <w:t>Which countries were these products sourced from?</w:t>
      </w:r>
    </w:p>
    <w:p w14:paraId="532DC6D7" w14:textId="725C6277" w:rsidR="00966B66" w:rsidRDefault="00966B66" w:rsidP="00966B66">
      <w:pPr>
        <w:pStyle w:val="Header2"/>
        <w:numPr>
          <w:ilvl w:val="0"/>
          <w:numId w:val="0"/>
        </w:numPr>
        <w:ind w:left="720"/>
      </w:pPr>
      <w:r>
        <w:t>How many 'special order' prescriptions for these products have been dispensed?</w:t>
      </w:r>
    </w:p>
    <w:p w14:paraId="36DE3BF3" w14:textId="2516F8BC" w:rsidR="005B3BE6" w:rsidRDefault="00966B66" w:rsidP="00966B66">
      <w:pPr>
        <w:pStyle w:val="Header2"/>
        <w:numPr>
          <w:ilvl w:val="0"/>
          <w:numId w:val="0"/>
        </w:numPr>
        <w:ind w:left="720"/>
      </w:pPr>
      <w:r>
        <w:t>What percentage of the local demand has been covered by these overseas products?</w:t>
      </w:r>
    </w:p>
    <w:p w14:paraId="7D50FFDD" w14:textId="3F4154EA" w:rsidR="00966B66" w:rsidRDefault="00966B66" w:rsidP="00966B66">
      <w:pPr>
        <w:pStyle w:val="BodyCopy"/>
        <w:ind w:left="720"/>
      </w:pPr>
      <w:r>
        <w:t>N/A</w:t>
      </w:r>
      <w:bookmarkStart w:id="0" w:name="_GoBack"/>
      <w:bookmarkEnd w:id="0"/>
    </w:p>
    <w:p w14:paraId="41C2F1AD" w14:textId="77777777" w:rsidR="00966B66" w:rsidRPr="006D2A7E" w:rsidRDefault="00966B66" w:rsidP="00966B66">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lastRenderedPageBreak/>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66B66"/>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E16EA9-2FEF-4BF0-8F94-98314BC3BC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307</Words>
  <Characters>1753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2025-06-12T09:00:00Z</dcterms:created>
  <dcterms:modified xsi:type="dcterms:W3CDTF">2025-06-12T09:00:00Z</dcterms:modified>
</cp:coreProperties>
</file>