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C1A5FF" w:rsidR="00BC08C6" w:rsidRPr="00F21541" w:rsidRDefault="00223E8B" w:rsidP="00F21541">
      <w:pPr>
        <w:pStyle w:val="Header1"/>
      </w:pPr>
      <w:r>
        <w:t>FOI</w:t>
      </w:r>
      <w:r w:rsidR="00A2127C">
        <w:t xml:space="preserve"> </w:t>
      </w:r>
      <w:r w:rsidR="00414ABF">
        <w:t>3640</w:t>
      </w:r>
    </w:p>
    <w:p w14:paraId="03EDF20E" w14:textId="16F3EE6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14ABF">
        <w:rPr>
          <w:noProof/>
        </w:rPr>
        <w:t>16/05/2025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49AADEA" w14:textId="3A5DC0C5" w:rsidR="00414ABF" w:rsidRDefault="00414ABF" w:rsidP="00414ABF">
      <w:pPr>
        <w:pStyle w:val="Header2"/>
        <w:numPr>
          <w:ilvl w:val="0"/>
          <w:numId w:val="0"/>
        </w:numPr>
        <w:ind w:left="720" w:hanging="720"/>
      </w:pPr>
      <w:r>
        <w:t>For the last (or most recently recorded) 12 months:</w:t>
      </w:r>
    </w:p>
    <w:p w14:paraId="06128055" w14:textId="4F7619A8" w:rsidR="00414ABF" w:rsidRDefault="00414ABF" w:rsidP="00414ABF">
      <w:pPr>
        <w:pStyle w:val="Header2"/>
      </w:pPr>
      <w:r>
        <w:t>What was the total spend on agencies providing permanent recruitment of doctors?</w:t>
      </w:r>
    </w:p>
    <w:p w14:paraId="00C329E3" w14:textId="198066A9" w:rsidR="00414ABF" w:rsidRDefault="00414ABF" w:rsidP="00414ABF">
      <w:pPr>
        <w:pStyle w:val="BodyCopy"/>
        <w:ind w:left="720"/>
      </w:pPr>
      <w:r>
        <w:t>No p</w:t>
      </w:r>
      <w:r w:rsidRPr="00414ABF">
        <w:t>ermanent recruitment</w:t>
      </w:r>
    </w:p>
    <w:p w14:paraId="77514FC0" w14:textId="77777777" w:rsidR="00414ABF" w:rsidRDefault="00414ABF" w:rsidP="00414ABF">
      <w:pPr>
        <w:pStyle w:val="Header2"/>
        <w:numPr>
          <w:ilvl w:val="0"/>
          <w:numId w:val="0"/>
        </w:numPr>
        <w:ind w:left="720" w:hanging="720"/>
      </w:pPr>
    </w:p>
    <w:p w14:paraId="0ED1F83A" w14:textId="6E522D80" w:rsidR="00414ABF" w:rsidRDefault="00414ABF" w:rsidP="00414ABF">
      <w:pPr>
        <w:pStyle w:val="Header2"/>
      </w:pPr>
      <w:r>
        <w:t>Please can you breakdown the total agency spend on the recruitment of doctors into domestic and international recruitment?</w:t>
      </w:r>
    </w:p>
    <w:p w14:paraId="1BDF63C6" w14:textId="77777777" w:rsidR="00414ABF" w:rsidRPr="00414ABF" w:rsidRDefault="00414ABF" w:rsidP="00414ABF">
      <w:pPr>
        <w:pStyle w:val="BodyCopy"/>
        <w:ind w:left="720"/>
      </w:pPr>
      <w:r>
        <w:t xml:space="preserve">No </w:t>
      </w:r>
      <w:r w:rsidRPr="00414ABF">
        <w:t xml:space="preserve">international recruitment </w:t>
      </w:r>
    </w:p>
    <w:p w14:paraId="0B815856" w14:textId="45EBDD5F" w:rsidR="00414ABF" w:rsidRDefault="00414ABF" w:rsidP="00414ABF">
      <w:pPr>
        <w:pStyle w:val="Header2"/>
        <w:numPr>
          <w:ilvl w:val="0"/>
          <w:numId w:val="0"/>
        </w:numPr>
      </w:pPr>
      <w:bookmarkStart w:id="0" w:name="_GoBack"/>
      <w:bookmarkEnd w:id="0"/>
    </w:p>
    <w:p w14:paraId="4CE3E1D8" w14:textId="4C8F3344" w:rsidR="00414ABF" w:rsidRDefault="00414ABF" w:rsidP="00414ABF">
      <w:pPr>
        <w:pStyle w:val="Header2"/>
      </w:pPr>
      <w:r>
        <w:t>How many doctors have your trust recruited permanently via an agency per each grade and specialism?</w:t>
      </w:r>
    </w:p>
    <w:p w14:paraId="5D5BEAAB" w14:textId="3D760173" w:rsidR="00414ABF" w:rsidRDefault="00414ABF" w:rsidP="00414ABF">
      <w:pPr>
        <w:pStyle w:val="BodyCopy"/>
        <w:ind w:left="720"/>
      </w:pPr>
      <w:r>
        <w:t>N/A</w:t>
      </w:r>
    </w:p>
    <w:p w14:paraId="5F9D214B" w14:textId="2A13149C" w:rsidR="00414ABF" w:rsidRDefault="00414ABF" w:rsidP="00414ABF">
      <w:pPr>
        <w:pStyle w:val="Header2"/>
        <w:numPr>
          <w:ilvl w:val="0"/>
          <w:numId w:val="0"/>
        </w:numPr>
        <w:ind w:left="720"/>
      </w:pPr>
    </w:p>
    <w:p w14:paraId="2A467BBD" w14:textId="0A2F0D8F" w:rsidR="00414ABF" w:rsidRDefault="00414ABF" w:rsidP="00414ABF">
      <w:pPr>
        <w:pStyle w:val="Header2"/>
      </w:pPr>
      <w:r>
        <w:t>How many agencies have been used in last 12 months to source doctors on a permanent basis, and how many of these agencies were on a framework?</w:t>
      </w:r>
    </w:p>
    <w:p w14:paraId="0B8589B8" w14:textId="0194D25E" w:rsidR="00414ABF" w:rsidRDefault="00414ABF" w:rsidP="00414ABF">
      <w:pPr>
        <w:pStyle w:val="BodyCopy"/>
        <w:ind w:left="720"/>
      </w:pPr>
      <w:r w:rsidRPr="00414ABF">
        <w:t>No permanent recruitment</w:t>
      </w:r>
    </w:p>
    <w:p w14:paraId="4F24378B" w14:textId="77777777" w:rsidR="00414ABF" w:rsidRDefault="00414ABF" w:rsidP="00414ABF">
      <w:pPr>
        <w:pStyle w:val="Header2"/>
        <w:numPr>
          <w:ilvl w:val="0"/>
          <w:numId w:val="0"/>
        </w:numPr>
        <w:ind w:left="720"/>
      </w:pPr>
    </w:p>
    <w:p w14:paraId="60A8921A" w14:textId="4EAAE3EC" w:rsidR="00AA1459" w:rsidRDefault="00414ABF" w:rsidP="00414ABF">
      <w:pPr>
        <w:pStyle w:val="Header2"/>
      </w:pPr>
      <w:r>
        <w:t>Who is the Trust contact/ team responsible for permanent recruitment of doctors via an agency?</w:t>
      </w:r>
    </w:p>
    <w:p w14:paraId="704EBB28" w14:textId="032BE48E" w:rsidR="00414ABF" w:rsidRPr="00414ABF" w:rsidRDefault="00414ABF" w:rsidP="00414ABF">
      <w:pPr>
        <w:pStyle w:val="BodyCopy"/>
        <w:ind w:left="720"/>
      </w:pPr>
      <w:r>
        <w:t xml:space="preserve">Exempt under Section 40 – personal information </w:t>
      </w:r>
    </w:p>
    <w:p w14:paraId="0CF6BA1E" w14:textId="77777777" w:rsidR="00414ABF" w:rsidRPr="006D2A7E" w:rsidRDefault="00414ABF" w:rsidP="00414AB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14ABF"/>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929A2-B7DA-4E85-8BC1-5F7754739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352</Words>
  <Characters>2012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2025-05-16T11:06:00Z</dcterms:created>
  <dcterms:modified xsi:type="dcterms:W3CDTF">2025-05-16T11:06:00Z</dcterms:modified>
</cp:coreProperties>
</file>