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2A782D0" w:rsidR="00BC08C6" w:rsidRPr="00F21541" w:rsidRDefault="00223E8B" w:rsidP="00F21541">
      <w:pPr>
        <w:pStyle w:val="Header1"/>
      </w:pPr>
      <w:r>
        <w:t>FOI</w:t>
      </w:r>
      <w:r w:rsidR="00A2127C">
        <w:t xml:space="preserve"> </w:t>
      </w:r>
      <w:r w:rsidR="00CF1DDF">
        <w:t>3559</w:t>
      </w:r>
    </w:p>
    <w:p w14:paraId="03EDF20E" w14:textId="6A97B5A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F1DDF">
        <w:rPr>
          <w:noProof/>
        </w:rPr>
        <w:t>03/04/2025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9779A38" w14:textId="2723ED7C" w:rsidR="00CF1DDF" w:rsidRDefault="00CF1DDF" w:rsidP="00CF1DDF">
      <w:pPr>
        <w:pStyle w:val="Header2"/>
      </w:pPr>
      <w:r w:rsidRPr="00CF1DDF">
        <w:t>Does your Trust provide in-house aseptic compounding services? If yes:</w:t>
      </w:r>
    </w:p>
    <w:p w14:paraId="285A6B57" w14:textId="57690C6F" w:rsidR="00CF1DDF" w:rsidRDefault="00CF1DDF" w:rsidP="00CF1DDF">
      <w:pPr>
        <w:pStyle w:val="BodyCopy"/>
        <w:ind w:left="720"/>
      </w:pPr>
      <w:r>
        <w:t>No</w:t>
      </w:r>
    </w:p>
    <w:p w14:paraId="0DCD3CC4" w14:textId="77777777" w:rsidR="00CF1DDF" w:rsidRPr="00CF1DDF" w:rsidRDefault="00CF1DDF" w:rsidP="00CF1DDF">
      <w:pPr>
        <w:pStyle w:val="Header2"/>
        <w:numPr>
          <w:ilvl w:val="0"/>
          <w:numId w:val="0"/>
        </w:numPr>
        <w:ind w:left="720" w:hanging="720"/>
      </w:pPr>
    </w:p>
    <w:p w14:paraId="4C640373" w14:textId="740EE2CD" w:rsidR="00CF1DDF" w:rsidRDefault="00CF1DDF" w:rsidP="00CF1DDF">
      <w:pPr>
        <w:pStyle w:val="Header2"/>
        <w:numPr>
          <w:ilvl w:val="0"/>
          <w:numId w:val="0"/>
        </w:numPr>
        <w:ind w:left="720"/>
      </w:pPr>
      <w:r w:rsidRPr="00CF1DDF">
        <w:t>What type of aseptic products are prepared in-house (e.g. chemotherapy, SACT, parenteral nutrition, CIVAS, antibiotics)?</w:t>
      </w:r>
    </w:p>
    <w:p w14:paraId="2A4AC14A" w14:textId="0A7C1911" w:rsidR="00CF1DDF" w:rsidRDefault="00CF1DDF" w:rsidP="00CF1DDF">
      <w:pPr>
        <w:pStyle w:val="BodyCopy"/>
        <w:ind w:left="720"/>
      </w:pPr>
      <w:r>
        <w:t>N/A</w:t>
      </w:r>
    </w:p>
    <w:p w14:paraId="4C04FCFF" w14:textId="77777777" w:rsidR="00CF1DDF" w:rsidRPr="00CF1DDF" w:rsidRDefault="00CF1DDF" w:rsidP="00CF1DDF">
      <w:pPr>
        <w:pStyle w:val="Header2"/>
        <w:numPr>
          <w:ilvl w:val="0"/>
          <w:numId w:val="0"/>
        </w:numPr>
      </w:pPr>
    </w:p>
    <w:p w14:paraId="33E539F4" w14:textId="55DA5D0B" w:rsidR="00CF1DDF" w:rsidRDefault="00CF1DDF" w:rsidP="00CF1DDF">
      <w:pPr>
        <w:pStyle w:val="Header2"/>
        <w:numPr>
          <w:ilvl w:val="0"/>
          <w:numId w:val="0"/>
        </w:numPr>
        <w:ind w:left="720"/>
      </w:pPr>
      <w:r w:rsidRPr="00CF1DDF">
        <w:t>How many aseptic units does your Trust operate?</w:t>
      </w:r>
    </w:p>
    <w:p w14:paraId="35304DDB" w14:textId="5AC40DDA" w:rsidR="00CF1DDF" w:rsidRDefault="00CF1DDF" w:rsidP="00CF1DDF">
      <w:pPr>
        <w:pStyle w:val="BodyCopy"/>
        <w:ind w:left="720"/>
      </w:pPr>
      <w:r>
        <w:t>N/A</w:t>
      </w:r>
    </w:p>
    <w:p w14:paraId="209B7193" w14:textId="77777777" w:rsidR="00CF1DDF" w:rsidRPr="00CF1DDF" w:rsidRDefault="00CF1DDF" w:rsidP="00CF1DDF">
      <w:pPr>
        <w:pStyle w:val="Header2"/>
        <w:numPr>
          <w:ilvl w:val="0"/>
          <w:numId w:val="0"/>
        </w:numPr>
        <w:ind w:left="720"/>
      </w:pPr>
    </w:p>
    <w:p w14:paraId="7BED240C" w14:textId="2E544F7E" w:rsidR="00CF1DDF" w:rsidRDefault="00CF1DDF" w:rsidP="00CF1DDF">
      <w:pPr>
        <w:pStyle w:val="Header2"/>
        <w:numPr>
          <w:ilvl w:val="0"/>
          <w:numId w:val="0"/>
        </w:numPr>
        <w:ind w:left="720"/>
      </w:pPr>
      <w:r w:rsidRPr="00CF1DDF">
        <w:t>Please confirm whether each aseptic unit operated by your trust is on-site or off-site. If off-site, please specify the location.</w:t>
      </w:r>
    </w:p>
    <w:p w14:paraId="737A72CE" w14:textId="179CEB99" w:rsidR="00CF1DDF" w:rsidRDefault="00CF1DDF" w:rsidP="00CF1DDF">
      <w:pPr>
        <w:pStyle w:val="BodyCopy"/>
        <w:ind w:left="720"/>
      </w:pPr>
      <w:r>
        <w:t>N/A</w:t>
      </w:r>
    </w:p>
    <w:p w14:paraId="1C29792C" w14:textId="77777777" w:rsidR="00CF1DDF" w:rsidRPr="00CF1DDF" w:rsidRDefault="00CF1DDF" w:rsidP="00CF1DDF">
      <w:pPr>
        <w:pStyle w:val="Header2"/>
        <w:numPr>
          <w:ilvl w:val="0"/>
          <w:numId w:val="0"/>
        </w:numPr>
        <w:ind w:left="720"/>
      </w:pPr>
    </w:p>
    <w:p w14:paraId="538CDB77" w14:textId="20BBE26E" w:rsidR="00CF1DDF" w:rsidRDefault="00CF1DDF" w:rsidP="00CF1DDF">
      <w:pPr>
        <w:pStyle w:val="Header2"/>
      </w:pPr>
      <w:r w:rsidRPr="00CF1DDF">
        <w:t>Do you outsource any aseptic compounding services to external providers (either NHS Trusts or industry providers)? If yes:</w:t>
      </w:r>
    </w:p>
    <w:p w14:paraId="62EA5B1E" w14:textId="1695DF9D" w:rsidR="00CF1DDF" w:rsidRDefault="00CF1DDF" w:rsidP="00CF1DDF">
      <w:pPr>
        <w:pStyle w:val="BodyCopy"/>
        <w:ind w:left="720"/>
      </w:pPr>
      <w:r>
        <w:t>Yes</w:t>
      </w:r>
    </w:p>
    <w:p w14:paraId="1B798403" w14:textId="77777777" w:rsidR="00CF1DDF" w:rsidRPr="00CF1DDF" w:rsidRDefault="00CF1DDF" w:rsidP="00CF1DDF">
      <w:pPr>
        <w:pStyle w:val="Header2"/>
        <w:numPr>
          <w:ilvl w:val="0"/>
          <w:numId w:val="0"/>
        </w:numPr>
        <w:ind w:left="720" w:hanging="720"/>
      </w:pPr>
    </w:p>
    <w:p w14:paraId="5DCC4EDA" w14:textId="0EB058A3" w:rsidR="00CF1DDF" w:rsidRDefault="00CF1DDF" w:rsidP="00D03B68">
      <w:pPr>
        <w:pStyle w:val="Header2"/>
        <w:numPr>
          <w:ilvl w:val="0"/>
          <w:numId w:val="0"/>
        </w:numPr>
        <w:ind w:left="1440" w:hanging="720"/>
      </w:pPr>
      <w:r w:rsidRPr="00CF1DDF">
        <w:t>To which organisations do you outsource aseptic compounding services?</w:t>
      </w:r>
    </w:p>
    <w:p w14:paraId="1E452D73" w14:textId="7811BD22" w:rsidR="00CF1DDF" w:rsidRDefault="00CF1DDF" w:rsidP="00CF1DDF">
      <w:pPr>
        <w:pStyle w:val="BodyCopy"/>
        <w:ind w:left="720"/>
      </w:pPr>
      <w:r w:rsidRPr="00CF1DDF">
        <w:t xml:space="preserve">Baxter, </w:t>
      </w:r>
      <w:proofErr w:type="spellStart"/>
      <w:r w:rsidRPr="00CF1DDF">
        <w:t>IthPharma</w:t>
      </w:r>
      <w:proofErr w:type="spellEnd"/>
      <w:r w:rsidRPr="00CF1DDF">
        <w:t xml:space="preserve">, Quantum, </w:t>
      </w:r>
      <w:proofErr w:type="spellStart"/>
      <w:r w:rsidRPr="00CF1DDF">
        <w:t>BathASU</w:t>
      </w:r>
      <w:proofErr w:type="spellEnd"/>
    </w:p>
    <w:p w14:paraId="508F308F" w14:textId="77777777" w:rsidR="00CF1DDF" w:rsidRPr="00CF1DDF" w:rsidRDefault="00CF1DDF" w:rsidP="00CF1DDF">
      <w:pPr>
        <w:pStyle w:val="Header2"/>
        <w:numPr>
          <w:ilvl w:val="0"/>
          <w:numId w:val="0"/>
        </w:numPr>
        <w:ind w:left="720"/>
      </w:pPr>
    </w:p>
    <w:p w14:paraId="01F9ED3F" w14:textId="5B91B4D1" w:rsidR="00CF1DDF" w:rsidRDefault="00CF1DDF" w:rsidP="00CF1DDF">
      <w:pPr>
        <w:pStyle w:val="Header2"/>
        <w:numPr>
          <w:ilvl w:val="0"/>
          <w:numId w:val="0"/>
        </w:numPr>
        <w:ind w:left="720"/>
      </w:pPr>
      <w:r w:rsidRPr="00CF1DDF">
        <w:t>What type of aseptic products are outsourced to these organisations (e.g. chemotherapy, SACT, parenteral nutrition, CIVAS, antibiotics)?</w:t>
      </w:r>
    </w:p>
    <w:p w14:paraId="7FD28C51" w14:textId="11FB6689" w:rsidR="00CF1DDF" w:rsidRDefault="00CF1DDF" w:rsidP="00CF1DDF">
      <w:pPr>
        <w:pStyle w:val="BodyCopy"/>
        <w:ind w:left="720"/>
      </w:pPr>
      <w:r>
        <w:t>All of these types</w:t>
      </w:r>
    </w:p>
    <w:p w14:paraId="6CE01ACB" w14:textId="74995575" w:rsidR="00CF1DDF" w:rsidRDefault="00CF1DDF" w:rsidP="00CF1DDF">
      <w:pPr>
        <w:pStyle w:val="Header2"/>
        <w:numPr>
          <w:ilvl w:val="0"/>
          <w:numId w:val="0"/>
        </w:numPr>
        <w:ind w:left="720"/>
      </w:pPr>
    </w:p>
    <w:p w14:paraId="3970527B" w14:textId="77777777" w:rsidR="00CF1DDF" w:rsidRPr="00CF1DDF" w:rsidRDefault="00CF1DDF" w:rsidP="00CF1DDF">
      <w:pPr>
        <w:pStyle w:val="Header2"/>
        <w:numPr>
          <w:ilvl w:val="0"/>
          <w:numId w:val="0"/>
        </w:numPr>
        <w:ind w:left="720"/>
      </w:pPr>
    </w:p>
    <w:p w14:paraId="6C0F3A83" w14:textId="2518FE98" w:rsidR="00CF1DDF" w:rsidRDefault="00CF1DDF" w:rsidP="00CF1DDF">
      <w:pPr>
        <w:pStyle w:val="Header2"/>
        <w:numPr>
          <w:ilvl w:val="0"/>
          <w:numId w:val="0"/>
        </w:numPr>
        <w:ind w:left="720"/>
      </w:pPr>
      <w:r w:rsidRPr="00CF1DDF">
        <w:lastRenderedPageBreak/>
        <w:t>When are these contracts due to run until?</w:t>
      </w:r>
    </w:p>
    <w:p w14:paraId="4AEBD2C0" w14:textId="49344D09" w:rsidR="00CF1DDF" w:rsidRDefault="00CF1DDF" w:rsidP="00CF1DDF">
      <w:pPr>
        <w:pStyle w:val="BodyCopy"/>
        <w:ind w:left="720"/>
      </w:pPr>
      <w:r>
        <w:t xml:space="preserve">Exempt under Section 43 - </w:t>
      </w:r>
      <w:r w:rsidRPr="00CF1DDF">
        <w:t>prejudice to commercial interests</w:t>
      </w:r>
    </w:p>
    <w:p w14:paraId="4549F248" w14:textId="77777777" w:rsidR="00CF1DDF" w:rsidRPr="00CF1DDF" w:rsidRDefault="00CF1DDF" w:rsidP="00CF1DDF">
      <w:pPr>
        <w:pStyle w:val="Header2"/>
        <w:numPr>
          <w:ilvl w:val="0"/>
          <w:numId w:val="0"/>
        </w:numPr>
        <w:ind w:left="720"/>
      </w:pPr>
    </w:p>
    <w:p w14:paraId="2908C321" w14:textId="150B3BF8" w:rsidR="00CF1DDF" w:rsidRDefault="00CF1DDF" w:rsidP="00CF1DDF">
      <w:pPr>
        <w:pStyle w:val="Header2"/>
        <w:numPr>
          <w:ilvl w:val="0"/>
          <w:numId w:val="0"/>
        </w:numPr>
        <w:ind w:left="720"/>
      </w:pPr>
      <w:r w:rsidRPr="00CF1DDF">
        <w:t>What is the value of each of these contracts per annum?</w:t>
      </w:r>
    </w:p>
    <w:p w14:paraId="6B084393" w14:textId="6BFFCB2D" w:rsidR="00CF1DDF" w:rsidRDefault="00CF1DDF" w:rsidP="00CF1DDF">
      <w:pPr>
        <w:pStyle w:val="BodyCopy"/>
        <w:ind w:left="720"/>
      </w:pPr>
      <w:r w:rsidRPr="00CF1DDF">
        <w:t>Exempt under Section 43 - prejudice to commercial interests</w:t>
      </w:r>
    </w:p>
    <w:p w14:paraId="49CCD2C7" w14:textId="77777777" w:rsidR="00CF1DDF" w:rsidRPr="00CF1DDF" w:rsidRDefault="00CF1DDF" w:rsidP="00CF1DDF">
      <w:pPr>
        <w:pStyle w:val="Header2"/>
        <w:numPr>
          <w:ilvl w:val="0"/>
          <w:numId w:val="0"/>
        </w:numPr>
        <w:ind w:left="720"/>
      </w:pPr>
    </w:p>
    <w:p w14:paraId="3D6D40ED" w14:textId="7DCC8213" w:rsidR="00CF1DDF" w:rsidRDefault="00CF1DDF" w:rsidP="00CF1DDF">
      <w:pPr>
        <w:pStyle w:val="Header2"/>
      </w:pPr>
      <w:r w:rsidRPr="00CF1DDF">
        <w:t>Does your Trust have plans to expand or upgrade its existing aseptic compounding facilities? If yes, please provide details.</w:t>
      </w:r>
    </w:p>
    <w:p w14:paraId="29A711C2" w14:textId="5F47F04D" w:rsidR="00CC1A2E" w:rsidRDefault="00CC1A2E" w:rsidP="00CC1A2E">
      <w:pPr>
        <w:pStyle w:val="BodyCopy"/>
        <w:ind w:left="720"/>
      </w:pPr>
      <w:r>
        <w:t>No</w:t>
      </w:r>
    </w:p>
    <w:p w14:paraId="6A51E9E9" w14:textId="77777777" w:rsidR="00CC1A2E" w:rsidRPr="00CF1DDF" w:rsidRDefault="00CC1A2E" w:rsidP="00CC1A2E">
      <w:pPr>
        <w:pStyle w:val="Header2"/>
        <w:numPr>
          <w:ilvl w:val="0"/>
          <w:numId w:val="0"/>
        </w:numPr>
        <w:ind w:left="720" w:hanging="720"/>
      </w:pPr>
    </w:p>
    <w:p w14:paraId="2360A01D" w14:textId="243F088D" w:rsidR="00CF1DDF" w:rsidRDefault="00CF1DDF" w:rsidP="00CF1DDF">
      <w:pPr>
        <w:pStyle w:val="Header2"/>
      </w:pPr>
      <w:r w:rsidRPr="00CF1DDF">
        <w:t>Are there existing or planned strategic partnerships or collaborations (with other NHS Trusts or industry providers) to expand or enhance aseptic services?</w:t>
      </w:r>
    </w:p>
    <w:p w14:paraId="2137CB03" w14:textId="37EBB6B2" w:rsidR="00CC1A2E" w:rsidRDefault="00773EDB" w:rsidP="00CC1A2E">
      <w:pPr>
        <w:pStyle w:val="BodyCopy"/>
        <w:ind w:left="720"/>
      </w:pPr>
      <w:r>
        <w:t>Yes</w:t>
      </w:r>
      <w:bookmarkStart w:id="0" w:name="_GoBack"/>
      <w:bookmarkEnd w:id="0"/>
    </w:p>
    <w:p w14:paraId="1FFDDD89" w14:textId="77777777" w:rsidR="00CC1A2E" w:rsidRPr="00CF1DDF" w:rsidRDefault="00CC1A2E" w:rsidP="00CC1A2E">
      <w:pPr>
        <w:pStyle w:val="Header2"/>
        <w:numPr>
          <w:ilvl w:val="0"/>
          <w:numId w:val="0"/>
        </w:numPr>
        <w:ind w:left="720" w:hanging="720"/>
      </w:pPr>
    </w:p>
    <w:p w14:paraId="4EE8E72B" w14:textId="65DA9C0D" w:rsidR="00CF1DDF" w:rsidRDefault="00CF1DDF" w:rsidP="00CF1DDF">
      <w:pPr>
        <w:pStyle w:val="Header2"/>
      </w:pPr>
      <w:r w:rsidRPr="00CF1DDF">
        <w:t>Are there plans to transition more services in-house or increase outsourcing for aseptic preparations? If yes, pleas</w:t>
      </w:r>
      <w:r>
        <w:t>e provide detail of these plans</w:t>
      </w:r>
    </w:p>
    <w:p w14:paraId="0EA19603" w14:textId="10944C47" w:rsidR="00CC1A2E" w:rsidRDefault="00CC1A2E" w:rsidP="00CC1A2E">
      <w:pPr>
        <w:pStyle w:val="BodyCopy"/>
        <w:ind w:left="720"/>
      </w:pPr>
      <w:r>
        <w:t>No</w:t>
      </w:r>
    </w:p>
    <w:p w14:paraId="162714F8" w14:textId="77777777" w:rsidR="00CC1A2E" w:rsidRPr="00CF1DDF" w:rsidRDefault="00CC1A2E" w:rsidP="00CC1A2E">
      <w:pPr>
        <w:pStyle w:val="Header2"/>
        <w:numPr>
          <w:ilvl w:val="0"/>
          <w:numId w:val="0"/>
        </w:numPr>
        <w:ind w:left="720" w:hanging="720"/>
      </w:pPr>
    </w:p>
    <w:p w14:paraId="57F93569" w14:textId="77777777" w:rsidR="00CF1DDF" w:rsidRPr="00CF1DDF" w:rsidRDefault="00CF1DDF" w:rsidP="00CC1A2E">
      <w:pPr>
        <w:pStyle w:val="Header2"/>
      </w:pPr>
      <w:r w:rsidRPr="00CF1DDF">
        <w:t>Who is the best person to contact regarding the setup of aseptic compounding services for your organisation? Please provide name, position and contact details where possible.</w:t>
      </w:r>
    </w:p>
    <w:p w14:paraId="591AD416" w14:textId="09CE639D" w:rsidR="00F83BD1" w:rsidRDefault="00CC1A2E" w:rsidP="00CC1A2E">
      <w:pPr>
        <w:pStyle w:val="BodyCopy"/>
        <w:ind w:left="720"/>
      </w:pPr>
      <w:r>
        <w:t xml:space="preserve">Exempt under Section 40 – personal information </w:t>
      </w:r>
    </w:p>
    <w:p w14:paraId="36DDE305" w14:textId="77777777" w:rsidR="00CC1A2E" w:rsidRPr="006D2A7E" w:rsidRDefault="00CC1A2E" w:rsidP="00CF1DDF">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73EDB"/>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C1A2E"/>
    <w:rsid w:val="00CE2CC3"/>
    <w:rsid w:val="00CF1DDF"/>
    <w:rsid w:val="00D011ED"/>
    <w:rsid w:val="00D03B68"/>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4"/>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3"/>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638991868">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2F6A86-6F07-4009-AE0F-7158E79144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493</Words>
  <Characters>2811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2025-04-03T08:22:00Z</dcterms:created>
  <dcterms:modified xsi:type="dcterms:W3CDTF">2025-04-03T08:23:00Z</dcterms:modified>
</cp:coreProperties>
</file>