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53B7CE5F" w:rsidR="00BC08C6" w:rsidRPr="00F21541" w:rsidRDefault="00223E8B" w:rsidP="00F21541">
      <w:pPr>
        <w:pStyle w:val="Header1"/>
      </w:pPr>
      <w:r>
        <w:t>FOI</w:t>
      </w:r>
      <w:r w:rsidR="00A2127C">
        <w:t xml:space="preserve"> </w:t>
      </w:r>
      <w:r w:rsidR="00684C08">
        <w:t>3675</w:t>
      </w:r>
    </w:p>
    <w:p w14:paraId="03EDF20E" w14:textId="3822A857"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3E6B26">
        <w:rPr>
          <w:noProof/>
        </w:rPr>
        <w:t>28/02/2025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58D84BE6" w14:textId="486DE852" w:rsidR="00684C08" w:rsidRDefault="00684C08" w:rsidP="00684C08">
      <w:pPr>
        <w:pStyle w:val="Header2"/>
        <w:numPr>
          <w:ilvl w:val="0"/>
          <w:numId w:val="0"/>
        </w:numPr>
        <w:ind w:left="720"/>
      </w:pPr>
      <w:r>
        <w:t>I am emailing you today to request information regarding your Anaesthetics Department for the below questions</w:t>
      </w:r>
    </w:p>
    <w:p w14:paraId="7CE4939D" w14:textId="30318E9A" w:rsidR="00684C08" w:rsidRDefault="00684C08" w:rsidP="00684C08">
      <w:pPr>
        <w:pStyle w:val="Header2"/>
      </w:pPr>
      <w:r>
        <w:t>Medical Agency Spend via Direct Engagement broken down in months &amp; Grades. (Please note this is excluding any internal bank locums)</w:t>
      </w:r>
    </w:p>
    <w:p w14:paraId="783884C1" w14:textId="222F0CE8" w:rsidR="00271CAA" w:rsidRPr="003E6B26" w:rsidRDefault="00271CAA" w:rsidP="003E6B26">
      <w:pPr>
        <w:pStyle w:val="BodyCopy"/>
        <w:ind w:left="720"/>
      </w:pPr>
      <w:r w:rsidRPr="003E6B26">
        <w:t>Please see attached</w:t>
      </w:r>
      <w:r w:rsidR="003E6B26" w:rsidRPr="003E6B26">
        <w:t xml:space="preserve"> - Please note we have had no agency spend within the specialities of Pain Management, Critical Care &amp; ICU.</w:t>
      </w:r>
      <w:bookmarkStart w:id="0" w:name="_GoBack"/>
      <w:bookmarkEnd w:id="0"/>
    </w:p>
    <w:p w14:paraId="4D09CB58" w14:textId="77777777" w:rsidR="00271CAA" w:rsidRDefault="00271CAA" w:rsidP="00271CAA">
      <w:pPr>
        <w:pStyle w:val="Header2"/>
        <w:numPr>
          <w:ilvl w:val="0"/>
          <w:numId w:val="0"/>
        </w:numPr>
        <w:ind w:left="720" w:hanging="720"/>
      </w:pPr>
    </w:p>
    <w:p w14:paraId="67FFDECD" w14:textId="4D74F065" w:rsidR="00684C08" w:rsidRDefault="00684C08" w:rsidP="00684C08">
      <w:pPr>
        <w:pStyle w:val="Header2"/>
      </w:pPr>
      <w:r>
        <w:t>Medical Agency Spend via NON-Direct Engagement broken down in months &amp; Grades. (Please note this is excluding any internal bank locums)</w:t>
      </w:r>
    </w:p>
    <w:p w14:paraId="6A63144E" w14:textId="5282113D" w:rsidR="00684C08" w:rsidRDefault="00271CAA" w:rsidP="00271CAA">
      <w:pPr>
        <w:pStyle w:val="BodyCopy"/>
        <w:ind w:left="720"/>
      </w:pPr>
      <w:r>
        <w:t>W</w:t>
      </w:r>
      <w:r w:rsidRPr="00271CAA">
        <w:t>e do not have Non DE Agency Staff</w:t>
      </w:r>
    </w:p>
    <w:p w14:paraId="47AC8B66" w14:textId="77777777" w:rsidR="00271CAA" w:rsidRDefault="00271CAA" w:rsidP="00684C08">
      <w:pPr>
        <w:pStyle w:val="Header2"/>
        <w:numPr>
          <w:ilvl w:val="0"/>
          <w:numId w:val="0"/>
        </w:numPr>
        <w:ind w:left="720" w:hanging="720"/>
      </w:pPr>
    </w:p>
    <w:p w14:paraId="77F243EF" w14:textId="0305C065" w:rsidR="00A2127C" w:rsidRDefault="00684C08" w:rsidP="00684C08">
      <w:pPr>
        <w:pStyle w:val="Header2"/>
      </w:pPr>
      <w:r>
        <w:t>Department Contact’s</w:t>
      </w:r>
    </w:p>
    <w:p w14:paraId="0EB2A156" w14:textId="7636F3C8" w:rsidR="00684C08" w:rsidRDefault="00684C08" w:rsidP="00684C08">
      <w:pPr>
        <w:pStyle w:val="BodyCopy"/>
        <w:ind w:left="720"/>
      </w:pPr>
      <w:r>
        <w:t xml:space="preserve">Exempt under Section 40 – personal information </w:t>
      </w:r>
    </w:p>
    <w:p w14:paraId="48FAEC59" w14:textId="77777777" w:rsidR="00684C08" w:rsidRPr="006D2A7E" w:rsidRDefault="00684C08" w:rsidP="00684C08">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lastRenderedPageBreak/>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49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1CAA"/>
    <w:rsid w:val="00276B2F"/>
    <w:rsid w:val="002B7251"/>
    <w:rsid w:val="002C03E3"/>
    <w:rsid w:val="002D6B0B"/>
    <w:rsid w:val="002E4C21"/>
    <w:rsid w:val="003235E4"/>
    <w:rsid w:val="00342EC4"/>
    <w:rsid w:val="00363A0A"/>
    <w:rsid w:val="00387B9E"/>
    <w:rsid w:val="003A4AE8"/>
    <w:rsid w:val="003A605B"/>
    <w:rsid w:val="003D64F8"/>
    <w:rsid w:val="003E6B26"/>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84C08"/>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42BE7"/>
    <w:rsid w:val="00BC08C6"/>
    <w:rsid w:val="00BE1F69"/>
    <w:rsid w:val="00BF3AE7"/>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4929"/>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0B62BB2-B557-4C89-99CC-A643BCE879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335</Words>
  <Characters>1912</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2243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4</cp:revision>
  <cp:lastPrinted>2022-11-09T09:56:00Z</cp:lastPrinted>
  <dcterms:created xsi:type="dcterms:W3CDTF">2025-02-28T15:27:00Z</dcterms:created>
  <dcterms:modified xsi:type="dcterms:W3CDTF">2025-02-28T15:55:00Z</dcterms:modified>
</cp:coreProperties>
</file>