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FDF5B62" w:rsidR="00BC08C6" w:rsidRPr="00F21541" w:rsidRDefault="00223E8B" w:rsidP="00F21541">
      <w:pPr>
        <w:pStyle w:val="Header1"/>
      </w:pPr>
      <w:r>
        <w:t>FOI</w:t>
      </w:r>
      <w:r w:rsidR="0064346F">
        <w:t xml:space="preserve"> 3610</w:t>
      </w:r>
    </w:p>
    <w:p w14:paraId="03EDF20E" w14:textId="65A1F13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4346F">
        <w:rPr>
          <w:noProof/>
        </w:rPr>
        <w:t>11/02/2025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B4104D5" w14:textId="7D0DEFDD" w:rsidR="006455BF" w:rsidRDefault="0064346F" w:rsidP="0064346F">
      <w:pPr>
        <w:pStyle w:val="Header2"/>
      </w:pPr>
      <w:r w:rsidRPr="0064346F">
        <w:t>Please could you provide me with the below information for all Lloyds OPD within your trust’s control during January 2021 to December 2024</w:t>
      </w:r>
    </w:p>
    <w:p w14:paraId="2A6A64C9" w14:textId="77777777" w:rsidR="0064346F" w:rsidRPr="0064346F" w:rsidRDefault="0064346F" w:rsidP="0064346F">
      <w:pPr>
        <w:pStyle w:val="Header2"/>
        <w:numPr>
          <w:ilvl w:val="0"/>
          <w:numId w:val="0"/>
        </w:numPr>
        <w:ind w:left="720"/>
      </w:pPr>
      <w:r w:rsidRPr="0064346F">
        <w:t>Contractor name</w:t>
      </w:r>
    </w:p>
    <w:p w14:paraId="4EA9460B" w14:textId="77777777" w:rsidR="0064346F" w:rsidRPr="0064346F" w:rsidRDefault="0064346F" w:rsidP="0064346F">
      <w:pPr>
        <w:pStyle w:val="Header2"/>
        <w:numPr>
          <w:ilvl w:val="0"/>
          <w:numId w:val="0"/>
        </w:numPr>
        <w:ind w:left="720"/>
      </w:pPr>
      <w:r w:rsidRPr="0064346F">
        <w:t xml:space="preserve">Contractor Address </w:t>
      </w:r>
    </w:p>
    <w:p w14:paraId="4EF0E85D" w14:textId="77777777" w:rsidR="0064346F" w:rsidRPr="0064346F" w:rsidRDefault="0064346F" w:rsidP="0064346F">
      <w:pPr>
        <w:pStyle w:val="Header2"/>
        <w:numPr>
          <w:ilvl w:val="0"/>
          <w:numId w:val="0"/>
        </w:numPr>
        <w:ind w:left="720"/>
      </w:pPr>
      <w:r w:rsidRPr="0064346F">
        <w:t>Contractor code / GPHC number (</w:t>
      </w:r>
      <w:proofErr w:type="spellStart"/>
      <w:r w:rsidRPr="0064346F">
        <w:t>which ever</w:t>
      </w:r>
      <w:proofErr w:type="spellEnd"/>
      <w:r w:rsidRPr="0064346F">
        <w:t xml:space="preserve"> is available) </w:t>
      </w:r>
    </w:p>
    <w:p w14:paraId="0B0F25DC" w14:textId="77777777" w:rsidR="0064346F" w:rsidRPr="0064346F" w:rsidRDefault="0064346F" w:rsidP="0064346F">
      <w:pPr>
        <w:pStyle w:val="Header2"/>
        <w:numPr>
          <w:ilvl w:val="0"/>
          <w:numId w:val="0"/>
        </w:numPr>
        <w:ind w:left="720"/>
      </w:pPr>
      <w:r w:rsidRPr="0064346F">
        <w:t xml:space="preserve">Drug name </w:t>
      </w:r>
    </w:p>
    <w:p w14:paraId="5F2C15E1" w14:textId="77777777" w:rsidR="0064346F" w:rsidRPr="0064346F" w:rsidRDefault="0064346F" w:rsidP="0064346F">
      <w:pPr>
        <w:pStyle w:val="Header2"/>
        <w:numPr>
          <w:ilvl w:val="0"/>
          <w:numId w:val="0"/>
        </w:numPr>
        <w:ind w:left="720"/>
      </w:pPr>
      <w:r w:rsidRPr="0064346F">
        <w:t xml:space="preserve">Drug strength </w:t>
      </w:r>
    </w:p>
    <w:p w14:paraId="395031FB" w14:textId="77777777" w:rsidR="0064346F" w:rsidRPr="0064346F" w:rsidRDefault="0064346F" w:rsidP="0064346F">
      <w:pPr>
        <w:pStyle w:val="Header2"/>
        <w:numPr>
          <w:ilvl w:val="0"/>
          <w:numId w:val="0"/>
        </w:numPr>
        <w:ind w:left="720"/>
      </w:pPr>
      <w:r w:rsidRPr="0064346F">
        <w:t xml:space="preserve">Items of each of the above dispensed </w:t>
      </w:r>
    </w:p>
    <w:p w14:paraId="549A2A79" w14:textId="77777777" w:rsidR="0064346F" w:rsidRPr="0064346F" w:rsidRDefault="0064346F" w:rsidP="0064346F">
      <w:pPr>
        <w:pStyle w:val="Header2"/>
        <w:numPr>
          <w:ilvl w:val="0"/>
          <w:numId w:val="0"/>
        </w:numPr>
        <w:ind w:left="720"/>
      </w:pPr>
      <w:r w:rsidRPr="0064346F">
        <w:t xml:space="preserve">Quantity of each of the above dispensed </w:t>
      </w:r>
    </w:p>
    <w:p w14:paraId="395C37F4" w14:textId="77777777" w:rsidR="0064346F" w:rsidRPr="0064346F" w:rsidRDefault="0064346F" w:rsidP="0064346F">
      <w:pPr>
        <w:pStyle w:val="Header2"/>
        <w:numPr>
          <w:ilvl w:val="0"/>
          <w:numId w:val="0"/>
        </w:numPr>
        <w:ind w:left="720"/>
      </w:pPr>
      <w:r w:rsidRPr="0064346F">
        <w:t>By month</w:t>
      </w:r>
    </w:p>
    <w:p w14:paraId="21DB56DF" w14:textId="77777777" w:rsidR="0064346F" w:rsidRPr="0064346F" w:rsidRDefault="0064346F" w:rsidP="0064346F">
      <w:pPr>
        <w:pStyle w:val="Header2"/>
        <w:numPr>
          <w:ilvl w:val="0"/>
          <w:numId w:val="0"/>
        </w:numPr>
        <w:ind w:left="720"/>
      </w:pPr>
      <w:r w:rsidRPr="0064346F">
        <w:t>Date range January 2021 to December 2024</w:t>
      </w:r>
    </w:p>
    <w:p w14:paraId="28D7B9B4" w14:textId="4D23B605" w:rsidR="008D10D1" w:rsidRDefault="0064346F" w:rsidP="0064346F">
      <w:pPr>
        <w:pStyle w:val="BodyCopy"/>
        <w:ind w:left="720"/>
      </w:pPr>
      <w:r w:rsidRPr="0064346F">
        <w:t>We do not have a contract with Lloyds OPD</w:t>
      </w:r>
      <w:bookmarkStart w:id="0" w:name="_GoBack"/>
      <w:bookmarkEnd w:id="0"/>
    </w:p>
    <w:p w14:paraId="482E671B" w14:textId="77777777" w:rsidR="0064346F" w:rsidRPr="006D2A7E" w:rsidRDefault="0064346F"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05C1E8D"/>
    <w:multiLevelType w:val="hybridMultilevel"/>
    <w:tmpl w:val="858CC7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F25078F"/>
    <w:multiLevelType w:val="hybridMultilevel"/>
    <w:tmpl w:val="602259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3"/>
  </w:num>
  <w:num w:numId="17">
    <w:abstractNumId w:val="21"/>
  </w:num>
  <w:num w:numId="18">
    <w:abstractNumId w:val="37"/>
  </w:num>
  <w:num w:numId="19">
    <w:abstractNumId w:val="12"/>
  </w:num>
  <w:num w:numId="20">
    <w:abstractNumId w:val="29"/>
  </w:num>
  <w:num w:numId="21">
    <w:abstractNumId w:val="15"/>
  </w:num>
  <w:num w:numId="22">
    <w:abstractNumId w:val="23"/>
  </w:num>
  <w:num w:numId="23">
    <w:abstractNumId w:val="26"/>
  </w:num>
  <w:num w:numId="24">
    <w:abstractNumId w:val="24"/>
  </w:num>
  <w:num w:numId="25">
    <w:abstractNumId w:val="47"/>
  </w:num>
  <w:num w:numId="26">
    <w:abstractNumId w:val="45"/>
  </w:num>
  <w:num w:numId="27">
    <w:abstractNumId w:val="16"/>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4"/>
  </w:num>
  <w:num w:numId="33">
    <w:abstractNumId w:val="20"/>
  </w:num>
  <w:num w:numId="34">
    <w:abstractNumId w:val="40"/>
  </w:num>
  <w:num w:numId="35">
    <w:abstractNumId w:val="31"/>
  </w:num>
  <w:num w:numId="36">
    <w:abstractNumId w:val="36"/>
  </w:num>
  <w:num w:numId="37">
    <w:abstractNumId w:val="17"/>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4"/>
  </w:num>
  <w:num w:numId="42">
    <w:abstractNumId w:val="30"/>
  </w:num>
  <w:num w:numId="43">
    <w:abstractNumId w:val="35"/>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33"/>
    <w:lvlOverride w:ilvl="0"/>
    <w:lvlOverride w:ilvl="1"/>
    <w:lvlOverride w:ilvl="2"/>
    <w:lvlOverride w:ilvl="3"/>
    <w:lvlOverride w:ilvl="4"/>
    <w:lvlOverride w:ilvl="5"/>
    <w:lvlOverride w:ilvl="6"/>
    <w:lvlOverride w:ilvl="7"/>
    <w:lvlOverride w:ilvl="8"/>
  </w:num>
  <w:num w:numId="49">
    <w:abstractNumId w:val="18"/>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346F"/>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2550827">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E1E4CD-B1C5-4421-98EA-6124CE21A9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308</Words>
  <Characters>1757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2025-02-11T11:30:00Z</dcterms:created>
  <dcterms:modified xsi:type="dcterms:W3CDTF">2025-02-11T11:30:00Z</dcterms:modified>
</cp:coreProperties>
</file>