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18CD4B" w:rsidR="00BC08C6" w:rsidRPr="00F21541" w:rsidRDefault="00223E8B" w:rsidP="00F21541">
      <w:pPr>
        <w:pStyle w:val="Header1"/>
      </w:pPr>
      <w:r>
        <w:t>FOI</w:t>
      </w:r>
      <w:r w:rsidR="00A2127C">
        <w:t xml:space="preserve"> </w:t>
      </w:r>
      <w:r w:rsidR="00D87E4D">
        <w:t>3597</w:t>
      </w:r>
    </w:p>
    <w:p w14:paraId="03EDF20E" w14:textId="32F7CEB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87E4D">
        <w:rPr>
          <w:noProof/>
        </w:rPr>
        <w:t>18/02/2025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1F4F136C" w:rsidR="00A2127C" w:rsidRDefault="00D87E4D" w:rsidP="00D914B4">
      <w:pPr>
        <w:pStyle w:val="Header2"/>
      </w:pPr>
      <w:r w:rsidRPr="00D87E4D">
        <w:t>I would like to know the number of adults and children with Type 1 diabetes currently registered with the diabetes teams at your hospitals, on the date you obtain the data</w:t>
      </w:r>
    </w:p>
    <w:p w14:paraId="676FEB98" w14:textId="31E0BF02" w:rsidR="00D87E4D" w:rsidRDefault="00D87E4D" w:rsidP="00D87E4D">
      <w:pPr>
        <w:pStyle w:val="Header2"/>
      </w:pPr>
      <w:r>
        <w:t xml:space="preserve">I would also like to know how many patients you have on each of the below pumps for both adults and </w:t>
      </w:r>
      <w:r>
        <w:t>paediatrics</w:t>
      </w:r>
      <w:r>
        <w:t xml:space="preserve">. </w:t>
      </w:r>
    </w:p>
    <w:p w14:paraId="4BAE2200" w14:textId="77777777" w:rsidR="00D87E4D" w:rsidRDefault="00D87E4D" w:rsidP="00D87E4D">
      <w:pPr>
        <w:pStyle w:val="Header2"/>
        <w:numPr>
          <w:ilvl w:val="0"/>
          <w:numId w:val="0"/>
        </w:numPr>
        <w:ind w:left="720"/>
      </w:pPr>
      <w:proofErr w:type="spellStart"/>
      <w:r>
        <w:t>Ypsomed</w:t>
      </w:r>
      <w:proofErr w:type="spellEnd"/>
    </w:p>
    <w:p w14:paraId="725B41FF" w14:textId="77777777" w:rsidR="00D87E4D" w:rsidRDefault="00D87E4D" w:rsidP="00D87E4D">
      <w:pPr>
        <w:pStyle w:val="Header2"/>
        <w:numPr>
          <w:ilvl w:val="0"/>
          <w:numId w:val="0"/>
        </w:numPr>
        <w:ind w:left="720"/>
      </w:pPr>
      <w:r>
        <w:t>Medtronic</w:t>
      </w:r>
    </w:p>
    <w:p w14:paraId="31FFD856" w14:textId="77777777" w:rsidR="00D87E4D" w:rsidRDefault="00D87E4D" w:rsidP="00D87E4D">
      <w:pPr>
        <w:pStyle w:val="Header2"/>
        <w:numPr>
          <w:ilvl w:val="0"/>
          <w:numId w:val="0"/>
        </w:numPr>
        <w:ind w:left="720"/>
      </w:pPr>
      <w:proofErr w:type="spellStart"/>
      <w:r>
        <w:t>Omnipod</w:t>
      </w:r>
      <w:proofErr w:type="spellEnd"/>
    </w:p>
    <w:p w14:paraId="37A8E2F6" w14:textId="160C8D8A" w:rsidR="00D87E4D" w:rsidRDefault="00D87E4D" w:rsidP="00D87E4D">
      <w:pPr>
        <w:pStyle w:val="Header2"/>
        <w:numPr>
          <w:ilvl w:val="0"/>
          <w:numId w:val="0"/>
        </w:numPr>
        <w:ind w:left="720"/>
      </w:pPr>
      <w:r>
        <w:t>Tandem T Slim</w:t>
      </w:r>
    </w:p>
    <w:p w14:paraId="7A9EAA7D" w14:textId="0A470F6B" w:rsidR="00D87E4D" w:rsidRDefault="00D87E4D" w:rsidP="00D87E4D">
      <w:pPr>
        <w:pStyle w:val="Header2"/>
      </w:pPr>
      <w:r w:rsidRPr="00D87E4D">
        <w:t>I would also like to know how many of these are on a Hybrid Closed Loop system (optimal care as per NICE TA)</w:t>
      </w:r>
    </w:p>
    <w:p w14:paraId="6327278D" w14:textId="2E74DF55" w:rsidR="00D87E4D" w:rsidRDefault="00D87E4D" w:rsidP="00D87E4D">
      <w:pPr>
        <w:pStyle w:val="BodyCopy"/>
        <w:ind w:left="720"/>
      </w:pPr>
      <w:r>
        <w:t xml:space="preserve">Please see attached </w:t>
      </w:r>
      <w:bookmarkStart w:id="0" w:name="_GoBack"/>
      <w:bookmarkEnd w:id="0"/>
    </w:p>
    <w:p w14:paraId="61596A1F" w14:textId="77777777" w:rsidR="00D87E4D" w:rsidRPr="006D2A7E" w:rsidRDefault="00D87E4D" w:rsidP="00D87E4D">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87E4D"/>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B1D91A-226D-4BB7-BA46-8F5F02203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312</Words>
  <Characters>1780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2025-02-18T09:09:00Z</dcterms:created>
  <dcterms:modified xsi:type="dcterms:W3CDTF">2025-02-18T09:09:00Z</dcterms:modified>
</cp:coreProperties>
</file>