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4066588" w:rsidR="00BC08C6" w:rsidRPr="00F21541" w:rsidRDefault="00223E8B" w:rsidP="00F21541">
      <w:pPr>
        <w:pStyle w:val="Header1"/>
      </w:pPr>
      <w:r>
        <w:t>FOI</w:t>
      </w:r>
      <w:r w:rsidR="00DD7E72">
        <w:t xml:space="preserve"> 3548</w:t>
      </w:r>
    </w:p>
    <w:p w14:paraId="03EDF20E" w14:textId="2A0BB17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7E72">
        <w:rPr>
          <w:noProof/>
        </w:rPr>
        <w:t>03/02/2025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38F5811" w14:textId="1B1134E4" w:rsidR="00DD7E72" w:rsidRDefault="00DD7E72" w:rsidP="00DD7E72">
      <w:pPr>
        <w:pStyle w:val="Header2"/>
        <w:numPr>
          <w:ilvl w:val="0"/>
          <w:numId w:val="0"/>
        </w:numPr>
        <w:ind w:left="720"/>
      </w:pPr>
      <w:r>
        <w:t>Please provide information for the following for the year 2024 (January-December).</w:t>
      </w:r>
    </w:p>
    <w:p w14:paraId="2D3244EA" w14:textId="604D8A13" w:rsidR="00DD7E72" w:rsidRDefault="00DD7E72" w:rsidP="00DD7E72">
      <w:pPr>
        <w:pStyle w:val="Header2"/>
      </w:pPr>
      <w:r>
        <w:t>How many doctors, physician associates and nurses do you employ in your Accident and Emergency department?</w:t>
      </w:r>
    </w:p>
    <w:p w14:paraId="7C8A9C72" w14:textId="4D7C233C" w:rsidR="00DD7E72" w:rsidRDefault="00DD7E72" w:rsidP="00DD7E72">
      <w:pPr>
        <w:pStyle w:val="BodyCopy"/>
        <w:ind w:left="720"/>
      </w:pPr>
      <w:r w:rsidRPr="00DD7E72">
        <w:t>141 – We do not have PAs in ED</w:t>
      </w:r>
    </w:p>
    <w:p w14:paraId="254D3562" w14:textId="77777777" w:rsidR="00DD7E72" w:rsidRDefault="00DD7E72" w:rsidP="00DD7E72">
      <w:pPr>
        <w:pStyle w:val="Header2"/>
        <w:numPr>
          <w:ilvl w:val="0"/>
          <w:numId w:val="0"/>
        </w:numPr>
        <w:ind w:left="720"/>
      </w:pPr>
    </w:p>
    <w:p w14:paraId="6CA0C0A4" w14:textId="319023F4" w:rsidR="00DD7E72" w:rsidRDefault="00DD7E72" w:rsidP="00DD7E72">
      <w:pPr>
        <w:pStyle w:val="Header2"/>
      </w:pPr>
      <w:r>
        <w:t>Please state the colour of the scrubs each of these roles is required to wear in your Accident and Emergency department:</w:t>
      </w:r>
    </w:p>
    <w:p w14:paraId="6E0B3DE6" w14:textId="292DB54A" w:rsidR="00DD7E72" w:rsidRDefault="00DD7E72" w:rsidP="00DD7E72">
      <w:pPr>
        <w:pStyle w:val="Header2"/>
        <w:numPr>
          <w:ilvl w:val="0"/>
          <w:numId w:val="0"/>
        </w:numPr>
        <w:ind w:left="720"/>
      </w:pPr>
      <w:r>
        <w:t>Doctors -</w:t>
      </w:r>
      <w:r>
        <w:t xml:space="preserve"> </w:t>
      </w:r>
      <w:r w:rsidRPr="00DD7E72">
        <w:rPr>
          <w:b w:val="0"/>
        </w:rPr>
        <w:t>Burgundy</w:t>
      </w:r>
    </w:p>
    <w:p w14:paraId="4052972B" w14:textId="34D19C6A" w:rsidR="00DD7E72" w:rsidRDefault="00DD7E72" w:rsidP="00DD7E72">
      <w:pPr>
        <w:pStyle w:val="Header2"/>
        <w:numPr>
          <w:ilvl w:val="0"/>
          <w:numId w:val="0"/>
        </w:numPr>
        <w:ind w:left="720"/>
      </w:pPr>
      <w:r>
        <w:t xml:space="preserve">Physician Associates </w:t>
      </w:r>
      <w:r>
        <w:t xml:space="preserve">– </w:t>
      </w:r>
      <w:r w:rsidRPr="00DD7E72">
        <w:rPr>
          <w:b w:val="0"/>
        </w:rPr>
        <w:t>N/A</w:t>
      </w:r>
    </w:p>
    <w:p w14:paraId="3B7E14C7" w14:textId="5993CC5F" w:rsidR="00DD7E72" w:rsidRDefault="00DD7E72" w:rsidP="00DD7E72">
      <w:pPr>
        <w:pStyle w:val="Header2"/>
        <w:numPr>
          <w:ilvl w:val="0"/>
          <w:numId w:val="0"/>
        </w:numPr>
        <w:ind w:left="720"/>
      </w:pPr>
      <w:r>
        <w:t xml:space="preserve">Nurses </w:t>
      </w:r>
      <w:r>
        <w:t>–</w:t>
      </w:r>
      <w:r>
        <w:t xml:space="preserve"> </w:t>
      </w:r>
      <w:r w:rsidRPr="00DD7E72">
        <w:rPr>
          <w:b w:val="0"/>
        </w:rPr>
        <w:t>Blue (light &amp; dark)</w:t>
      </w:r>
    </w:p>
    <w:p w14:paraId="234EF0AB" w14:textId="389AB59C" w:rsidR="00DD7E72" w:rsidRDefault="00DD7E72" w:rsidP="00DD7E72">
      <w:pPr>
        <w:pStyle w:val="Header2"/>
        <w:numPr>
          <w:ilvl w:val="0"/>
          <w:numId w:val="0"/>
        </w:numPr>
        <w:ind w:left="720" w:hanging="720"/>
      </w:pPr>
    </w:p>
    <w:p w14:paraId="5B4104D5" w14:textId="035A61A0" w:rsidR="006455BF" w:rsidRDefault="00DD7E72" w:rsidP="00DD7E72">
      <w:pPr>
        <w:pStyle w:val="Header2"/>
      </w:pPr>
      <w:r>
        <w:t>Are there any visual indicators a doctor, a physician associate or a nurse might display to illustrate their role in your Accident and Emergency department? If none please state.</w:t>
      </w:r>
    </w:p>
    <w:p w14:paraId="28D7B9B4" w14:textId="700DDF3C" w:rsidR="008D10D1" w:rsidRDefault="00DD7E72" w:rsidP="00DD7E72">
      <w:pPr>
        <w:pStyle w:val="BodyCopy"/>
        <w:ind w:left="720"/>
      </w:pPr>
      <w:r w:rsidRPr="00DD7E72">
        <w:t>Everyone should be weari</w:t>
      </w:r>
      <w:bookmarkStart w:id="0" w:name="_GoBack"/>
      <w:bookmarkEnd w:id="0"/>
      <w:r w:rsidRPr="00DD7E72">
        <w:t>ng a large yellow bad</w:t>
      </w:r>
      <w:r>
        <w:t>g</w:t>
      </w:r>
      <w:r w:rsidRPr="00DD7E72">
        <w:t>e with name and job role</w:t>
      </w:r>
    </w:p>
    <w:p w14:paraId="08D6E69B" w14:textId="77777777" w:rsidR="00DD7E72" w:rsidRPr="006D2A7E" w:rsidRDefault="00DD7E72"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DD7E72"/>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8BFC1B-92EE-4E92-816F-DB1D6E0FF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344</Words>
  <Characters>1961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2025-02-03T09:08:00Z</dcterms:created>
  <dcterms:modified xsi:type="dcterms:W3CDTF">2025-02-03T09:08:00Z</dcterms:modified>
</cp:coreProperties>
</file>