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99E56B2" w:rsidR="00BC08C6" w:rsidRPr="00F21541" w:rsidRDefault="00223E8B" w:rsidP="00F21541">
      <w:pPr>
        <w:pStyle w:val="Header1"/>
      </w:pPr>
      <w:r>
        <w:t>FOI</w:t>
      </w:r>
      <w:r w:rsidR="00B44FFB">
        <w:t xml:space="preserve"> 3547</w:t>
      </w:r>
    </w:p>
    <w:p w14:paraId="03EDF20E" w14:textId="3A74446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44FFB">
        <w:rPr>
          <w:noProof/>
        </w:rPr>
        <w:t>06/02/2025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949143E" w14:textId="70963FEA" w:rsidR="00B44FFB" w:rsidRDefault="00B44FFB" w:rsidP="00B44FFB">
      <w:pPr>
        <w:pStyle w:val="Header2"/>
      </w:pPr>
      <w:r>
        <w:t xml:space="preserve">Does your trust or health board treat giant cell arteritis (GCA)?  If not, please provide the name of the hospital or trust that you refer GCA patients to. </w:t>
      </w:r>
    </w:p>
    <w:p w14:paraId="039A7481" w14:textId="0600E637" w:rsidR="00B44FFB" w:rsidRDefault="00E443ED" w:rsidP="00E443ED">
      <w:pPr>
        <w:pStyle w:val="BodyCopy"/>
        <w:ind w:left="720"/>
      </w:pPr>
      <w:r>
        <w:t>Yes</w:t>
      </w:r>
    </w:p>
    <w:p w14:paraId="79E2D8F2" w14:textId="77777777" w:rsidR="00E443ED" w:rsidRDefault="00E443ED" w:rsidP="00B44FFB">
      <w:pPr>
        <w:pStyle w:val="Header2"/>
        <w:numPr>
          <w:ilvl w:val="0"/>
          <w:numId w:val="0"/>
        </w:numPr>
        <w:ind w:left="720"/>
      </w:pPr>
    </w:p>
    <w:p w14:paraId="2012090E" w14:textId="68E8DCCD" w:rsidR="00B44FFB" w:rsidRDefault="00B44FFB" w:rsidP="00B44FFB">
      <w:pPr>
        <w:pStyle w:val="Header2"/>
      </w:pPr>
      <w:r>
        <w:t>In the past 3 months, how many patients with a primary diagnosis of GCA (ICD10 codes M31.5 or M31.6) were:</w:t>
      </w:r>
    </w:p>
    <w:p w14:paraId="6EF21827" w14:textId="0E4ED73E" w:rsidR="00B44FFB" w:rsidRDefault="00B44FFB" w:rsidP="00B44FFB">
      <w:pPr>
        <w:pStyle w:val="Header2"/>
        <w:numPr>
          <w:ilvl w:val="0"/>
          <w:numId w:val="0"/>
        </w:numPr>
        <w:ind w:left="720"/>
      </w:pPr>
      <w:r>
        <w:t>Admitted as an inpatient</w:t>
      </w:r>
      <w:r w:rsidR="00E443ED">
        <w:t xml:space="preserve"> – </w:t>
      </w:r>
      <w:r w:rsidR="00E443ED" w:rsidRPr="00E443ED">
        <w:rPr>
          <w:b w:val="0"/>
        </w:rPr>
        <w:t>1-5</w:t>
      </w:r>
    </w:p>
    <w:p w14:paraId="5895879A" w14:textId="2148ECD2" w:rsidR="00B44FFB" w:rsidRDefault="00B44FFB" w:rsidP="00B44FFB">
      <w:pPr>
        <w:pStyle w:val="Header2"/>
        <w:numPr>
          <w:ilvl w:val="0"/>
          <w:numId w:val="0"/>
        </w:numPr>
        <w:ind w:left="720"/>
      </w:pPr>
      <w:r>
        <w:t>Treated in A&amp;E</w:t>
      </w:r>
      <w:r w:rsidR="00E443ED">
        <w:t xml:space="preserve"> - </w:t>
      </w:r>
      <w:r w:rsidR="00E443ED" w:rsidRPr="00E443ED">
        <w:rPr>
          <w:b w:val="0"/>
        </w:rPr>
        <w:t>13</w:t>
      </w:r>
    </w:p>
    <w:p w14:paraId="7B800D76" w14:textId="77777777" w:rsidR="00B44FFB" w:rsidRDefault="00B44FFB" w:rsidP="00B44FFB">
      <w:pPr>
        <w:pStyle w:val="Header2"/>
        <w:numPr>
          <w:ilvl w:val="0"/>
          <w:numId w:val="0"/>
        </w:numPr>
        <w:ind w:left="720"/>
      </w:pPr>
    </w:p>
    <w:p w14:paraId="36DC71AA" w14:textId="3CF1BBA3" w:rsidR="00B44FFB" w:rsidRDefault="00B44FFB" w:rsidP="00B44FFB">
      <w:pPr>
        <w:pStyle w:val="Header2"/>
      </w:pPr>
      <w:r>
        <w:t xml:space="preserve">How many patients were treated by the rheumatology department in the past 3 months with the following: </w:t>
      </w:r>
    </w:p>
    <w:p w14:paraId="4201574E" w14:textId="04D241CE" w:rsidR="00B44FFB" w:rsidRDefault="00B44FFB" w:rsidP="00B44FFB">
      <w:pPr>
        <w:pStyle w:val="Header2"/>
        <w:numPr>
          <w:ilvl w:val="0"/>
          <w:numId w:val="0"/>
        </w:numPr>
        <w:ind w:left="720"/>
      </w:pPr>
      <w:proofErr w:type="spellStart"/>
      <w:r>
        <w:t>Tocilizumab</w:t>
      </w:r>
      <w:proofErr w:type="spellEnd"/>
      <w:r>
        <w:t xml:space="preserve"> – for any disease </w:t>
      </w:r>
      <w:r w:rsidR="00E443ED">
        <w:t xml:space="preserve">- </w:t>
      </w:r>
      <w:r w:rsidR="00E443ED" w:rsidRPr="00E443ED">
        <w:rPr>
          <w:b w:val="0"/>
        </w:rPr>
        <w:t>221</w:t>
      </w:r>
    </w:p>
    <w:p w14:paraId="487F2F4A" w14:textId="4E8647A4" w:rsidR="00B44FFB" w:rsidRDefault="00B44FFB" w:rsidP="00B44FFB">
      <w:pPr>
        <w:pStyle w:val="Header2"/>
        <w:numPr>
          <w:ilvl w:val="0"/>
          <w:numId w:val="0"/>
        </w:numPr>
        <w:ind w:left="720"/>
      </w:pPr>
      <w:proofErr w:type="spellStart"/>
      <w:r>
        <w:t>Tocilizumab</w:t>
      </w:r>
      <w:proofErr w:type="spellEnd"/>
      <w:r>
        <w:t xml:space="preserve"> for rheumatoid arthritis (RA) only </w:t>
      </w:r>
      <w:r w:rsidR="00E443ED">
        <w:t xml:space="preserve">- </w:t>
      </w:r>
      <w:bookmarkStart w:id="0" w:name="_GoBack"/>
      <w:r w:rsidR="00E443ED" w:rsidRPr="00E443ED">
        <w:rPr>
          <w:b w:val="0"/>
        </w:rPr>
        <w:t>221</w:t>
      </w:r>
      <w:bookmarkEnd w:id="0"/>
    </w:p>
    <w:p w14:paraId="52460F8F" w14:textId="3BAD120C" w:rsidR="00B44FFB" w:rsidRDefault="00B44FFB" w:rsidP="00B44FFB">
      <w:pPr>
        <w:pStyle w:val="Header2"/>
        <w:numPr>
          <w:ilvl w:val="0"/>
          <w:numId w:val="0"/>
        </w:numPr>
        <w:ind w:left="720"/>
      </w:pPr>
      <w:proofErr w:type="spellStart"/>
      <w:r>
        <w:t>Tocilizumab</w:t>
      </w:r>
      <w:proofErr w:type="spellEnd"/>
      <w:r>
        <w:t xml:space="preserve"> for giant cell arteritis (GCA) only </w:t>
      </w:r>
      <w:r w:rsidR="00E443ED">
        <w:t xml:space="preserve">- </w:t>
      </w:r>
      <w:r w:rsidR="00E443ED" w:rsidRPr="00E443ED">
        <w:rPr>
          <w:b w:val="0"/>
        </w:rPr>
        <w:t>0</w:t>
      </w:r>
    </w:p>
    <w:p w14:paraId="64CFCD72" w14:textId="77777777" w:rsidR="00B44FFB" w:rsidRDefault="00B44FFB" w:rsidP="00B44FFB">
      <w:pPr>
        <w:pStyle w:val="Header2"/>
        <w:numPr>
          <w:ilvl w:val="0"/>
          <w:numId w:val="0"/>
        </w:numPr>
        <w:ind w:left="720"/>
      </w:pPr>
    </w:p>
    <w:p w14:paraId="130968DB" w14:textId="6BE1242F" w:rsidR="00B44FFB" w:rsidRDefault="00B44FFB" w:rsidP="00B44FFB">
      <w:pPr>
        <w:pStyle w:val="Header2"/>
      </w:pPr>
      <w:r>
        <w:t xml:space="preserve">How many patients were treated by the ophthalmology department (for any disease) in the past 3 months with </w:t>
      </w:r>
      <w:proofErr w:type="spellStart"/>
      <w:r>
        <w:t>Tocilizumab</w:t>
      </w:r>
      <w:proofErr w:type="spellEnd"/>
      <w:r>
        <w:t xml:space="preserve">? </w:t>
      </w:r>
    </w:p>
    <w:p w14:paraId="6B085640" w14:textId="28C82244" w:rsidR="00B44FFB" w:rsidRDefault="00E443ED" w:rsidP="00E443ED">
      <w:pPr>
        <w:pStyle w:val="BodyCopy"/>
        <w:ind w:left="720"/>
      </w:pPr>
      <w:r>
        <w:t>0</w:t>
      </w:r>
    </w:p>
    <w:p w14:paraId="20D749B8" w14:textId="77777777" w:rsidR="00E443ED" w:rsidRDefault="00E443ED" w:rsidP="00B44FFB">
      <w:pPr>
        <w:pStyle w:val="Header2"/>
        <w:numPr>
          <w:ilvl w:val="0"/>
          <w:numId w:val="0"/>
        </w:numPr>
        <w:ind w:left="720"/>
      </w:pPr>
    </w:p>
    <w:p w14:paraId="5B4104D5" w14:textId="65094635" w:rsidR="006455BF" w:rsidRDefault="00B44FFB" w:rsidP="00B44FFB">
      <w:pPr>
        <w:pStyle w:val="Header2"/>
      </w:pPr>
      <w:r>
        <w:t xml:space="preserve">How many patients were treated in A&amp;E in the past 3 months for giant cell arteritis (GCA) with </w:t>
      </w:r>
      <w:proofErr w:type="spellStart"/>
      <w:r>
        <w:t>Tocilizumab</w:t>
      </w:r>
      <w:proofErr w:type="spellEnd"/>
      <w:r>
        <w:t>?</w:t>
      </w:r>
    </w:p>
    <w:p w14:paraId="28D7B9B4" w14:textId="286A0828" w:rsidR="008D10D1" w:rsidRDefault="00E443ED" w:rsidP="00E443ED">
      <w:pPr>
        <w:pStyle w:val="BodyCopy"/>
        <w:ind w:left="720"/>
      </w:pPr>
      <w:r>
        <w:t>0</w:t>
      </w:r>
    </w:p>
    <w:p w14:paraId="06C7A1CE" w14:textId="77777777" w:rsidR="00E443ED" w:rsidRPr="006D2A7E" w:rsidRDefault="00E443ED"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44FFB"/>
    <w:rsid w:val="00BC08C6"/>
    <w:rsid w:val="00BE1F69"/>
    <w:rsid w:val="00BF3AE7"/>
    <w:rsid w:val="00CE2CC3"/>
    <w:rsid w:val="00D011ED"/>
    <w:rsid w:val="00D60B72"/>
    <w:rsid w:val="00D85C43"/>
    <w:rsid w:val="00DA63D5"/>
    <w:rsid w:val="00DD04B0"/>
    <w:rsid w:val="00E179BD"/>
    <w:rsid w:val="00E22EC5"/>
    <w:rsid w:val="00E4290C"/>
    <w:rsid w:val="00E443ED"/>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3D03FB-58F0-486A-B230-62D2471ED7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363</Words>
  <Characters>2074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2025-02-06T10:36:00Z</dcterms:created>
  <dcterms:modified xsi:type="dcterms:W3CDTF">2025-02-06T10:39:00Z</dcterms:modified>
</cp:coreProperties>
</file>