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4B99EE" w14:textId="52DA2136" w:rsidR="00BC08C6" w:rsidRDefault="00BC08C6" w:rsidP="002F76E8">
      <w:pPr>
        <w:pStyle w:val="Header1"/>
      </w:pPr>
      <w:r w:rsidRPr="00F21541">
        <w:t>FOI</w:t>
      </w:r>
      <w:r w:rsidR="00DF26FD">
        <w:t xml:space="preserve"> 3337</w:t>
      </w: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08C8D4B1" w14:textId="77777777" w:rsidR="00DF26FD" w:rsidRPr="00DF26FD" w:rsidRDefault="00DF26FD" w:rsidP="00DF26FD">
      <w:pPr>
        <w:pStyle w:val="Header2"/>
        <w:rPr>
          <w:rFonts w:cs="Arial"/>
          <w:szCs w:val="22"/>
        </w:rPr>
      </w:pPr>
      <w:r w:rsidRPr="00DF26FD">
        <w:rPr>
          <w:rFonts w:cs="Arial"/>
          <w:szCs w:val="22"/>
        </w:rPr>
        <w:t>What budget (in £) did the trust allocate to Patient Advice and Liaison Services (PALS) in the following financial years (If no separate PALS budget exists, please provide an estimate based on approximate funds spent on PALS related activity)?:</w:t>
      </w:r>
    </w:p>
    <w:p w14:paraId="2DDE201D" w14:textId="7087D9D6" w:rsidR="00DF26FD" w:rsidRPr="00DF26FD" w:rsidRDefault="00DF26FD" w:rsidP="00DF26FD">
      <w:pPr>
        <w:pStyle w:val="elementtoproof"/>
        <w:spacing w:line="252" w:lineRule="auto"/>
        <w:ind w:left="1440" w:hanging="360"/>
        <w:rPr>
          <w:rFonts w:ascii="Arial" w:hAnsi="Arial" w:cs="Arial"/>
          <w:b/>
          <w:szCs w:val="22"/>
        </w:rPr>
      </w:pPr>
      <w:proofErr w:type="gramStart"/>
      <w:r w:rsidRPr="00DF26FD">
        <w:rPr>
          <w:rFonts w:ascii="Arial" w:hAnsi="Arial" w:cs="Arial"/>
          <w:b/>
          <w:sz w:val="22"/>
          <w:szCs w:val="20"/>
        </w:rPr>
        <w:t>a.</w:t>
      </w:r>
      <w:r w:rsidRPr="00DF26FD">
        <w:rPr>
          <w:rFonts w:ascii="Arial" w:hAnsi="Arial" w:cs="Arial"/>
          <w:b/>
          <w:sz w:val="16"/>
          <w:szCs w:val="14"/>
        </w:rPr>
        <w:t xml:space="preserve">        </w:t>
      </w:r>
      <w:r w:rsidRPr="00DF26FD">
        <w:rPr>
          <w:rFonts w:ascii="Arial" w:hAnsi="Arial" w:cs="Arial"/>
          <w:b/>
          <w:sz w:val="22"/>
          <w:szCs w:val="20"/>
        </w:rPr>
        <w:t>2019/20</w:t>
      </w:r>
      <w:proofErr w:type="gramEnd"/>
      <w:r w:rsidRPr="00DF26FD">
        <w:rPr>
          <w:rFonts w:ascii="Arial" w:hAnsi="Arial" w:cs="Arial"/>
          <w:b/>
          <w:sz w:val="22"/>
          <w:szCs w:val="20"/>
        </w:rPr>
        <w:t xml:space="preserve"> (1 April 2019 to 31 March 2020) - </w:t>
      </w:r>
      <w:r w:rsidRPr="002F76E8">
        <w:rPr>
          <w:rFonts w:ascii="Arial" w:hAnsi="Arial" w:cs="Arial"/>
          <w:sz w:val="22"/>
          <w:szCs w:val="20"/>
        </w:rPr>
        <w:t>£715,371</w:t>
      </w:r>
      <w:r>
        <w:rPr>
          <w:rFonts w:ascii="Arial" w:hAnsi="Arial" w:cs="Arial"/>
          <w:b/>
          <w:sz w:val="22"/>
          <w:szCs w:val="20"/>
        </w:rPr>
        <w:t xml:space="preserve"> </w:t>
      </w:r>
    </w:p>
    <w:p w14:paraId="3D82C32A" w14:textId="26BCE90B" w:rsidR="00DF26FD" w:rsidRPr="00DF26FD" w:rsidRDefault="00DF26FD" w:rsidP="00DF26FD">
      <w:pPr>
        <w:pStyle w:val="elementtoproof"/>
        <w:spacing w:line="252" w:lineRule="auto"/>
        <w:ind w:left="1440" w:hanging="360"/>
        <w:rPr>
          <w:rFonts w:ascii="Arial" w:hAnsi="Arial" w:cs="Arial"/>
          <w:b/>
          <w:szCs w:val="22"/>
        </w:rPr>
      </w:pPr>
      <w:proofErr w:type="gramStart"/>
      <w:r w:rsidRPr="00DF26FD">
        <w:rPr>
          <w:rFonts w:ascii="Arial" w:hAnsi="Arial" w:cs="Arial"/>
          <w:b/>
          <w:sz w:val="22"/>
          <w:szCs w:val="20"/>
        </w:rPr>
        <w:t>b.</w:t>
      </w:r>
      <w:r w:rsidRPr="00DF26FD">
        <w:rPr>
          <w:rFonts w:ascii="Arial" w:hAnsi="Arial" w:cs="Arial"/>
          <w:b/>
          <w:sz w:val="16"/>
          <w:szCs w:val="14"/>
        </w:rPr>
        <w:t xml:space="preserve">       </w:t>
      </w:r>
      <w:r w:rsidRPr="00DF26FD">
        <w:rPr>
          <w:rFonts w:ascii="Arial" w:hAnsi="Arial" w:cs="Arial"/>
          <w:b/>
          <w:sz w:val="22"/>
          <w:szCs w:val="20"/>
        </w:rPr>
        <w:t>2020/21</w:t>
      </w:r>
      <w:proofErr w:type="gramEnd"/>
      <w:r w:rsidRPr="00DF26FD">
        <w:rPr>
          <w:rFonts w:ascii="Arial" w:hAnsi="Arial" w:cs="Arial"/>
          <w:b/>
          <w:sz w:val="22"/>
          <w:szCs w:val="20"/>
        </w:rPr>
        <w:t xml:space="preserve"> (1 April 2020 to 31 March 2021) - </w:t>
      </w:r>
      <w:r w:rsidRPr="002F76E8">
        <w:rPr>
          <w:rFonts w:ascii="Arial" w:hAnsi="Arial" w:cs="Arial"/>
          <w:sz w:val="22"/>
          <w:szCs w:val="20"/>
        </w:rPr>
        <w:t>£770,071</w:t>
      </w:r>
      <w:r>
        <w:rPr>
          <w:rFonts w:ascii="Arial" w:hAnsi="Arial" w:cs="Arial"/>
          <w:b/>
          <w:sz w:val="22"/>
          <w:szCs w:val="20"/>
        </w:rPr>
        <w:t xml:space="preserve"> </w:t>
      </w:r>
    </w:p>
    <w:p w14:paraId="5C85F8CC" w14:textId="3845200A" w:rsidR="00DF26FD" w:rsidRPr="00DF26FD" w:rsidRDefault="00DF26FD" w:rsidP="00DF26FD">
      <w:pPr>
        <w:pStyle w:val="elementtoproof"/>
        <w:spacing w:line="252" w:lineRule="auto"/>
        <w:ind w:left="1440" w:hanging="360"/>
        <w:rPr>
          <w:rFonts w:ascii="Arial" w:hAnsi="Arial" w:cs="Arial"/>
          <w:b/>
          <w:szCs w:val="22"/>
        </w:rPr>
      </w:pPr>
      <w:proofErr w:type="gramStart"/>
      <w:r w:rsidRPr="00DF26FD">
        <w:rPr>
          <w:rFonts w:ascii="Arial" w:hAnsi="Arial" w:cs="Arial"/>
          <w:b/>
          <w:sz w:val="22"/>
          <w:szCs w:val="20"/>
        </w:rPr>
        <w:t>c.</w:t>
      </w:r>
      <w:r w:rsidRPr="00DF26FD">
        <w:rPr>
          <w:rFonts w:ascii="Arial" w:hAnsi="Arial" w:cs="Arial"/>
          <w:b/>
          <w:sz w:val="16"/>
          <w:szCs w:val="14"/>
        </w:rPr>
        <w:t xml:space="preserve">        </w:t>
      </w:r>
      <w:r w:rsidRPr="00DF26FD">
        <w:rPr>
          <w:rFonts w:ascii="Arial" w:hAnsi="Arial" w:cs="Arial"/>
          <w:b/>
          <w:sz w:val="22"/>
          <w:szCs w:val="20"/>
        </w:rPr>
        <w:t>2021/22</w:t>
      </w:r>
      <w:proofErr w:type="gramEnd"/>
      <w:r w:rsidRPr="00DF26FD">
        <w:rPr>
          <w:rFonts w:ascii="Arial" w:hAnsi="Arial" w:cs="Arial"/>
          <w:b/>
          <w:sz w:val="22"/>
          <w:szCs w:val="20"/>
        </w:rPr>
        <w:t xml:space="preserve"> (1 April 2021 to 31 March 2022) - </w:t>
      </w:r>
      <w:r w:rsidRPr="002F76E8">
        <w:rPr>
          <w:rFonts w:ascii="Arial" w:hAnsi="Arial" w:cs="Arial"/>
          <w:sz w:val="22"/>
          <w:szCs w:val="20"/>
        </w:rPr>
        <w:t>£848,645</w:t>
      </w:r>
      <w:r>
        <w:rPr>
          <w:rFonts w:ascii="Arial" w:hAnsi="Arial" w:cs="Arial"/>
          <w:b/>
          <w:sz w:val="22"/>
          <w:szCs w:val="20"/>
        </w:rPr>
        <w:t xml:space="preserve"> </w:t>
      </w:r>
    </w:p>
    <w:p w14:paraId="1AA6A272" w14:textId="4EEAFFB1" w:rsidR="00DF26FD" w:rsidRPr="00DF26FD" w:rsidRDefault="00DF26FD" w:rsidP="00DF26FD">
      <w:pPr>
        <w:pStyle w:val="elementtoproof"/>
        <w:spacing w:line="252" w:lineRule="auto"/>
        <w:ind w:left="1440" w:hanging="360"/>
        <w:rPr>
          <w:rFonts w:ascii="Arial" w:hAnsi="Arial" w:cs="Arial"/>
          <w:b/>
          <w:szCs w:val="22"/>
        </w:rPr>
      </w:pPr>
      <w:proofErr w:type="gramStart"/>
      <w:r w:rsidRPr="00DF26FD">
        <w:rPr>
          <w:rFonts w:ascii="Arial" w:hAnsi="Arial" w:cs="Arial"/>
          <w:b/>
          <w:sz w:val="22"/>
          <w:szCs w:val="20"/>
        </w:rPr>
        <w:t>d.</w:t>
      </w:r>
      <w:r w:rsidRPr="00DF26FD">
        <w:rPr>
          <w:rFonts w:ascii="Arial" w:hAnsi="Arial" w:cs="Arial"/>
          <w:b/>
          <w:sz w:val="16"/>
          <w:szCs w:val="14"/>
        </w:rPr>
        <w:t xml:space="preserve">       </w:t>
      </w:r>
      <w:r w:rsidRPr="00DF26FD">
        <w:rPr>
          <w:rFonts w:ascii="Arial" w:hAnsi="Arial" w:cs="Arial"/>
          <w:b/>
          <w:sz w:val="22"/>
          <w:szCs w:val="20"/>
        </w:rPr>
        <w:t>2022/23</w:t>
      </w:r>
      <w:proofErr w:type="gramEnd"/>
      <w:r w:rsidRPr="00DF26FD">
        <w:rPr>
          <w:rFonts w:ascii="Arial" w:hAnsi="Arial" w:cs="Arial"/>
          <w:b/>
          <w:sz w:val="22"/>
          <w:szCs w:val="20"/>
        </w:rPr>
        <w:t xml:space="preserve"> (1 April 2022 to 31 March 2023) - </w:t>
      </w:r>
      <w:r w:rsidRPr="002F76E8">
        <w:rPr>
          <w:rFonts w:ascii="Arial" w:hAnsi="Arial" w:cs="Arial"/>
          <w:sz w:val="22"/>
          <w:szCs w:val="20"/>
        </w:rPr>
        <w:t>£1,058,561</w:t>
      </w:r>
      <w:r>
        <w:rPr>
          <w:rFonts w:ascii="Arial" w:hAnsi="Arial" w:cs="Arial"/>
          <w:b/>
          <w:sz w:val="22"/>
          <w:szCs w:val="20"/>
        </w:rPr>
        <w:t xml:space="preserve"> </w:t>
      </w:r>
    </w:p>
    <w:p w14:paraId="05B2BE51" w14:textId="285FFDE6" w:rsidR="00DF26FD" w:rsidRPr="00DF26FD" w:rsidRDefault="00DF26FD" w:rsidP="00DF26FD">
      <w:pPr>
        <w:pStyle w:val="elementtoproof"/>
        <w:spacing w:after="240" w:line="252" w:lineRule="auto"/>
        <w:ind w:left="1440" w:hanging="360"/>
        <w:rPr>
          <w:rFonts w:ascii="Arial" w:hAnsi="Arial" w:cs="Arial"/>
          <w:b/>
          <w:szCs w:val="22"/>
        </w:rPr>
      </w:pPr>
      <w:proofErr w:type="gramStart"/>
      <w:r w:rsidRPr="00DF26FD">
        <w:rPr>
          <w:rFonts w:ascii="Arial" w:hAnsi="Arial" w:cs="Arial"/>
          <w:b/>
          <w:sz w:val="22"/>
          <w:szCs w:val="20"/>
        </w:rPr>
        <w:t>e.</w:t>
      </w:r>
      <w:r w:rsidRPr="00DF26FD">
        <w:rPr>
          <w:rFonts w:ascii="Arial" w:hAnsi="Arial" w:cs="Arial"/>
          <w:b/>
          <w:sz w:val="16"/>
          <w:szCs w:val="14"/>
        </w:rPr>
        <w:t xml:space="preserve">        </w:t>
      </w:r>
      <w:r w:rsidRPr="00DF26FD">
        <w:rPr>
          <w:rFonts w:ascii="Arial" w:hAnsi="Arial" w:cs="Arial"/>
          <w:b/>
          <w:sz w:val="22"/>
          <w:szCs w:val="20"/>
        </w:rPr>
        <w:t>2023/24</w:t>
      </w:r>
      <w:proofErr w:type="gramEnd"/>
      <w:r w:rsidRPr="00DF26FD">
        <w:rPr>
          <w:rFonts w:ascii="Arial" w:hAnsi="Arial" w:cs="Arial"/>
          <w:b/>
          <w:sz w:val="22"/>
          <w:szCs w:val="20"/>
        </w:rPr>
        <w:t xml:space="preserve"> (1 April 2023 to 31 March 2024) - </w:t>
      </w:r>
      <w:r w:rsidRPr="002F76E8">
        <w:rPr>
          <w:rFonts w:ascii="Arial" w:hAnsi="Arial" w:cs="Arial"/>
          <w:sz w:val="22"/>
          <w:szCs w:val="20"/>
        </w:rPr>
        <w:t>£1,116,624</w:t>
      </w:r>
      <w:r>
        <w:rPr>
          <w:rFonts w:ascii="Arial" w:hAnsi="Arial" w:cs="Arial"/>
          <w:b/>
          <w:sz w:val="22"/>
          <w:szCs w:val="20"/>
        </w:rPr>
        <w:t xml:space="preserve"> </w:t>
      </w:r>
    </w:p>
    <w:p w14:paraId="4E85D044" w14:textId="77777777" w:rsidR="00DF26FD" w:rsidRPr="00DF26FD" w:rsidRDefault="00DF26FD" w:rsidP="00DF26FD">
      <w:pPr>
        <w:pStyle w:val="Header2"/>
        <w:rPr>
          <w:rFonts w:cs="Arial"/>
          <w:szCs w:val="22"/>
        </w:rPr>
      </w:pPr>
      <w:r w:rsidRPr="00DF26FD">
        <w:rPr>
          <w:rFonts w:cs="Arial"/>
          <w:szCs w:val="22"/>
        </w:rPr>
        <w:t>How many FTE staff were employed as part of your PALS service in the following months (If staff members work across PALS and other duties, please provide an estimate based on approximate staff time spent on PALS-related activity)</w:t>
      </w:r>
      <w:proofErr w:type="gramStart"/>
      <w:r w:rsidRPr="00DF26FD">
        <w:rPr>
          <w:rFonts w:cs="Arial"/>
          <w:szCs w:val="22"/>
        </w:rPr>
        <w:t>?:</w:t>
      </w:r>
      <w:proofErr w:type="gramEnd"/>
    </w:p>
    <w:p w14:paraId="5B83D793" w14:textId="77777777" w:rsidR="002F76E8" w:rsidRDefault="002F76E8" w:rsidP="002F76E8">
      <w:pPr>
        <w:pStyle w:val="elementtoproof"/>
        <w:spacing w:line="252" w:lineRule="auto"/>
        <w:ind w:left="1440" w:hanging="360"/>
        <w:rPr>
          <w:rFonts w:ascii="Arial" w:hAnsi="Arial" w:cs="Arial"/>
          <w:b/>
          <w:sz w:val="22"/>
          <w:szCs w:val="20"/>
        </w:rPr>
      </w:pPr>
      <w:proofErr w:type="gramStart"/>
      <w:r w:rsidRPr="002F76E8">
        <w:rPr>
          <w:rFonts w:ascii="Arial" w:hAnsi="Arial" w:cs="Arial"/>
          <w:b/>
          <w:sz w:val="22"/>
          <w:szCs w:val="20"/>
        </w:rPr>
        <w:t>a</w:t>
      </w:r>
      <w:proofErr w:type="gramEnd"/>
      <w:r w:rsidRPr="002F76E8">
        <w:rPr>
          <w:rFonts w:ascii="Arial" w:hAnsi="Arial" w:cs="Arial"/>
          <w:b/>
          <w:sz w:val="22"/>
          <w:szCs w:val="20"/>
        </w:rPr>
        <w:t>.</w:t>
      </w:r>
      <w:r w:rsidRPr="002F76E8">
        <w:rPr>
          <w:rFonts w:ascii="Arial" w:hAnsi="Arial" w:cs="Arial"/>
          <w:b/>
          <w:sz w:val="16"/>
          <w:szCs w:val="14"/>
        </w:rPr>
        <w:t xml:space="preserve">        </w:t>
      </w:r>
      <w:r w:rsidRPr="002F76E8">
        <w:rPr>
          <w:rFonts w:ascii="Arial" w:hAnsi="Arial" w:cs="Arial"/>
          <w:b/>
          <w:sz w:val="22"/>
          <w:szCs w:val="20"/>
        </w:rPr>
        <w:t xml:space="preserve">1 March 2019 (or nearest possible date, please state) </w:t>
      </w:r>
    </w:p>
    <w:p w14:paraId="777D6C27" w14:textId="4B658084" w:rsidR="002F76E8" w:rsidRPr="002F76E8" w:rsidRDefault="002F76E8" w:rsidP="002F76E8">
      <w:pPr>
        <w:pStyle w:val="elementtoproof"/>
        <w:spacing w:line="252" w:lineRule="auto"/>
        <w:ind w:left="1440" w:hanging="360"/>
        <w:rPr>
          <w:rFonts w:ascii="Arial" w:hAnsi="Arial" w:cs="Arial"/>
          <w:b/>
          <w:sz w:val="22"/>
          <w:szCs w:val="20"/>
        </w:rPr>
      </w:pPr>
      <w:r>
        <w:rPr>
          <w:rFonts w:ascii="Arial" w:hAnsi="Arial" w:cs="Arial"/>
          <w:b/>
          <w:sz w:val="22"/>
          <w:szCs w:val="20"/>
        </w:rPr>
        <w:tab/>
      </w:r>
      <w:r w:rsidRPr="002F76E8">
        <w:rPr>
          <w:rFonts w:ascii="Arial" w:hAnsi="Arial" w:cs="Arial"/>
          <w:sz w:val="22"/>
          <w:szCs w:val="20"/>
        </w:rPr>
        <w:t>14.80 WTE (this is for PALs and complaints, we do not split staff between functions)</w:t>
      </w:r>
    </w:p>
    <w:p w14:paraId="56096BBC" w14:textId="77777777" w:rsidR="002F76E8" w:rsidRDefault="002F76E8" w:rsidP="002F76E8">
      <w:pPr>
        <w:pStyle w:val="elementtoproof"/>
        <w:spacing w:line="252" w:lineRule="auto"/>
        <w:ind w:left="1440" w:hanging="360"/>
        <w:rPr>
          <w:rFonts w:ascii="Arial" w:hAnsi="Arial" w:cs="Arial"/>
          <w:b/>
          <w:sz w:val="22"/>
          <w:szCs w:val="20"/>
        </w:rPr>
      </w:pPr>
      <w:proofErr w:type="gramStart"/>
      <w:r w:rsidRPr="002F76E8">
        <w:rPr>
          <w:rFonts w:ascii="Arial" w:hAnsi="Arial" w:cs="Arial"/>
          <w:b/>
          <w:sz w:val="22"/>
          <w:szCs w:val="20"/>
        </w:rPr>
        <w:t>b</w:t>
      </w:r>
      <w:proofErr w:type="gramEnd"/>
      <w:r w:rsidRPr="002F76E8">
        <w:rPr>
          <w:rFonts w:ascii="Arial" w:hAnsi="Arial" w:cs="Arial"/>
          <w:b/>
          <w:sz w:val="22"/>
          <w:szCs w:val="20"/>
        </w:rPr>
        <w:t>.</w:t>
      </w:r>
      <w:r w:rsidRPr="002F76E8">
        <w:rPr>
          <w:rFonts w:ascii="Arial" w:hAnsi="Arial" w:cs="Arial"/>
          <w:b/>
          <w:sz w:val="16"/>
          <w:szCs w:val="14"/>
        </w:rPr>
        <w:t xml:space="preserve">       </w:t>
      </w:r>
      <w:r w:rsidRPr="002F76E8">
        <w:rPr>
          <w:rFonts w:ascii="Arial" w:hAnsi="Arial" w:cs="Arial"/>
          <w:b/>
          <w:sz w:val="22"/>
          <w:szCs w:val="20"/>
        </w:rPr>
        <w:t>1 March 2020 (or nearest possible date, please state)</w:t>
      </w:r>
    </w:p>
    <w:p w14:paraId="21AB1EDD" w14:textId="410E20B4" w:rsidR="002F76E8" w:rsidRPr="002F76E8" w:rsidRDefault="002F76E8" w:rsidP="002F76E8">
      <w:pPr>
        <w:pStyle w:val="elementtoproof"/>
        <w:spacing w:line="252" w:lineRule="auto"/>
        <w:ind w:left="1800" w:hanging="360"/>
        <w:rPr>
          <w:rFonts w:ascii="Arial" w:hAnsi="Arial" w:cs="Arial"/>
          <w:szCs w:val="22"/>
        </w:rPr>
      </w:pPr>
      <w:r w:rsidRPr="002F76E8">
        <w:rPr>
          <w:rFonts w:ascii="Arial" w:hAnsi="Arial" w:cs="Arial"/>
          <w:color w:val="000000"/>
          <w:sz w:val="22"/>
          <w:szCs w:val="20"/>
        </w:rPr>
        <w:t>14.90 WTE (this is for PALs and complaints, we do not split staff between functions)</w:t>
      </w:r>
    </w:p>
    <w:p w14:paraId="6C4C3F85" w14:textId="77777777" w:rsidR="002F76E8" w:rsidRDefault="002F76E8" w:rsidP="002F76E8">
      <w:pPr>
        <w:pStyle w:val="elementtoproof"/>
        <w:spacing w:line="252" w:lineRule="auto"/>
        <w:ind w:left="1440" w:hanging="360"/>
        <w:rPr>
          <w:rFonts w:ascii="Arial" w:hAnsi="Arial" w:cs="Arial"/>
          <w:sz w:val="22"/>
          <w:szCs w:val="20"/>
        </w:rPr>
      </w:pPr>
      <w:proofErr w:type="gramStart"/>
      <w:r w:rsidRPr="002F76E8">
        <w:rPr>
          <w:rFonts w:ascii="Arial" w:hAnsi="Arial" w:cs="Arial"/>
          <w:b/>
          <w:sz w:val="22"/>
          <w:szCs w:val="20"/>
        </w:rPr>
        <w:t>c</w:t>
      </w:r>
      <w:proofErr w:type="gramEnd"/>
      <w:r w:rsidRPr="002F76E8">
        <w:rPr>
          <w:rFonts w:ascii="Arial" w:hAnsi="Arial" w:cs="Arial"/>
          <w:b/>
          <w:sz w:val="22"/>
          <w:szCs w:val="20"/>
        </w:rPr>
        <w:t>.</w:t>
      </w:r>
      <w:r w:rsidRPr="002F76E8">
        <w:rPr>
          <w:rFonts w:ascii="Arial" w:hAnsi="Arial" w:cs="Arial"/>
          <w:b/>
          <w:sz w:val="16"/>
          <w:szCs w:val="14"/>
        </w:rPr>
        <w:t xml:space="preserve">        </w:t>
      </w:r>
      <w:r w:rsidRPr="002F76E8">
        <w:rPr>
          <w:rFonts w:ascii="Arial" w:hAnsi="Arial" w:cs="Arial"/>
          <w:b/>
          <w:sz w:val="22"/>
          <w:szCs w:val="20"/>
        </w:rPr>
        <w:t>1 March 2021 (or nearest possible date, please state)</w:t>
      </w:r>
    </w:p>
    <w:p w14:paraId="3CCBC027" w14:textId="6A2A1A9F" w:rsidR="002F76E8" w:rsidRPr="002F76E8" w:rsidRDefault="002F76E8" w:rsidP="002F76E8">
      <w:pPr>
        <w:pStyle w:val="elementtoproof"/>
        <w:spacing w:line="252" w:lineRule="auto"/>
        <w:ind w:left="1800" w:hanging="360"/>
        <w:rPr>
          <w:rFonts w:ascii="Arial" w:hAnsi="Arial" w:cs="Arial"/>
          <w:sz w:val="22"/>
          <w:szCs w:val="20"/>
        </w:rPr>
      </w:pPr>
      <w:r w:rsidRPr="002F76E8">
        <w:rPr>
          <w:rFonts w:ascii="Arial" w:hAnsi="Arial" w:cs="Arial"/>
          <w:color w:val="000000"/>
          <w:sz w:val="22"/>
          <w:szCs w:val="20"/>
        </w:rPr>
        <w:t>15.23 WTE (this is for PALs and complaints, we do not split staff between functions)</w:t>
      </w:r>
    </w:p>
    <w:p w14:paraId="0C790016" w14:textId="77777777" w:rsidR="002F76E8" w:rsidRDefault="002F76E8" w:rsidP="002F76E8">
      <w:pPr>
        <w:pStyle w:val="elementtoproof"/>
        <w:spacing w:line="252" w:lineRule="auto"/>
        <w:ind w:left="1440" w:hanging="360"/>
        <w:rPr>
          <w:rFonts w:ascii="Arial" w:hAnsi="Arial" w:cs="Arial"/>
          <w:b/>
          <w:color w:val="000000"/>
          <w:sz w:val="22"/>
          <w:szCs w:val="20"/>
        </w:rPr>
      </w:pPr>
      <w:proofErr w:type="gramStart"/>
      <w:r w:rsidRPr="002F76E8">
        <w:rPr>
          <w:rFonts w:ascii="Arial" w:hAnsi="Arial" w:cs="Arial"/>
          <w:b/>
          <w:sz w:val="22"/>
          <w:szCs w:val="20"/>
        </w:rPr>
        <w:t>d</w:t>
      </w:r>
      <w:proofErr w:type="gramEnd"/>
      <w:r w:rsidRPr="002F76E8">
        <w:rPr>
          <w:rFonts w:ascii="Arial" w:hAnsi="Arial" w:cs="Arial"/>
          <w:b/>
          <w:sz w:val="22"/>
          <w:szCs w:val="20"/>
        </w:rPr>
        <w:t>.</w:t>
      </w:r>
      <w:r w:rsidRPr="002F76E8">
        <w:rPr>
          <w:rFonts w:ascii="Arial" w:hAnsi="Arial" w:cs="Arial"/>
          <w:b/>
          <w:sz w:val="16"/>
          <w:szCs w:val="14"/>
        </w:rPr>
        <w:t xml:space="preserve">       </w:t>
      </w:r>
      <w:r w:rsidRPr="002F76E8">
        <w:rPr>
          <w:rFonts w:ascii="Arial" w:hAnsi="Arial" w:cs="Arial"/>
          <w:b/>
          <w:sz w:val="22"/>
          <w:szCs w:val="20"/>
        </w:rPr>
        <w:t xml:space="preserve">1 March 2022 (or nearest possible date, please state) </w:t>
      </w:r>
    </w:p>
    <w:p w14:paraId="6F977706" w14:textId="15E1A4B9" w:rsidR="002F76E8" w:rsidRPr="002F76E8" w:rsidRDefault="002F76E8" w:rsidP="002F76E8">
      <w:pPr>
        <w:pStyle w:val="elementtoproof"/>
        <w:spacing w:line="252" w:lineRule="auto"/>
        <w:ind w:left="1800" w:hanging="360"/>
        <w:rPr>
          <w:rFonts w:ascii="Arial" w:hAnsi="Arial" w:cs="Arial"/>
          <w:szCs w:val="22"/>
        </w:rPr>
      </w:pPr>
      <w:r w:rsidRPr="002F76E8">
        <w:rPr>
          <w:rFonts w:ascii="Arial" w:hAnsi="Arial" w:cs="Arial"/>
          <w:color w:val="000000"/>
          <w:sz w:val="22"/>
          <w:szCs w:val="20"/>
        </w:rPr>
        <w:t>15.93 WTE (this is for PALs and complaints, we do not split staff between functions)</w:t>
      </w:r>
    </w:p>
    <w:p w14:paraId="2A77481A" w14:textId="77777777" w:rsidR="002F76E8" w:rsidRDefault="002F76E8" w:rsidP="002F76E8">
      <w:pPr>
        <w:pStyle w:val="elementtoproof"/>
        <w:spacing w:line="252" w:lineRule="auto"/>
        <w:ind w:left="1440" w:hanging="360"/>
        <w:rPr>
          <w:rFonts w:ascii="Arial" w:hAnsi="Arial" w:cs="Arial"/>
          <w:b/>
          <w:color w:val="000000"/>
          <w:sz w:val="22"/>
          <w:szCs w:val="20"/>
        </w:rPr>
      </w:pPr>
      <w:proofErr w:type="gramStart"/>
      <w:r w:rsidRPr="002F76E8">
        <w:rPr>
          <w:rFonts w:ascii="Arial" w:hAnsi="Arial" w:cs="Arial"/>
          <w:b/>
          <w:sz w:val="22"/>
          <w:szCs w:val="20"/>
        </w:rPr>
        <w:t>e</w:t>
      </w:r>
      <w:proofErr w:type="gramEnd"/>
      <w:r w:rsidRPr="002F76E8">
        <w:rPr>
          <w:rFonts w:ascii="Arial" w:hAnsi="Arial" w:cs="Arial"/>
          <w:b/>
          <w:sz w:val="22"/>
          <w:szCs w:val="20"/>
        </w:rPr>
        <w:t>.</w:t>
      </w:r>
      <w:r w:rsidRPr="002F76E8">
        <w:rPr>
          <w:rFonts w:ascii="Arial" w:hAnsi="Arial" w:cs="Arial"/>
          <w:b/>
          <w:sz w:val="16"/>
          <w:szCs w:val="14"/>
        </w:rPr>
        <w:t xml:space="preserve">        </w:t>
      </w:r>
      <w:r w:rsidRPr="002F76E8">
        <w:rPr>
          <w:rFonts w:ascii="Arial" w:hAnsi="Arial" w:cs="Arial"/>
          <w:b/>
          <w:sz w:val="22"/>
          <w:szCs w:val="20"/>
        </w:rPr>
        <w:t xml:space="preserve">1 March 2023 (or nearest possible date, please state) </w:t>
      </w:r>
    </w:p>
    <w:p w14:paraId="20BE1FBC" w14:textId="68A203C3" w:rsidR="002F76E8" w:rsidRPr="002F76E8" w:rsidRDefault="002F76E8" w:rsidP="002F76E8">
      <w:pPr>
        <w:pStyle w:val="elementtoproof"/>
        <w:spacing w:line="252" w:lineRule="auto"/>
        <w:ind w:left="1800" w:hanging="360"/>
        <w:rPr>
          <w:rFonts w:ascii="Arial" w:hAnsi="Arial" w:cs="Arial"/>
          <w:szCs w:val="22"/>
        </w:rPr>
      </w:pPr>
      <w:r w:rsidRPr="002F76E8">
        <w:rPr>
          <w:rFonts w:ascii="Arial" w:hAnsi="Arial" w:cs="Arial"/>
          <w:color w:val="000000"/>
          <w:sz w:val="22"/>
          <w:szCs w:val="20"/>
        </w:rPr>
        <w:t>17.07 WTE (this is for PALs and complaints, we do not split staff between functions)</w:t>
      </w:r>
    </w:p>
    <w:p w14:paraId="0EDF5ED2" w14:textId="77777777" w:rsidR="002F76E8" w:rsidRDefault="002F76E8" w:rsidP="002F76E8">
      <w:pPr>
        <w:pStyle w:val="elementtoproof"/>
        <w:spacing w:line="252" w:lineRule="auto"/>
        <w:ind w:left="1440" w:hanging="360"/>
        <w:rPr>
          <w:rFonts w:ascii="Arial" w:hAnsi="Arial" w:cs="Arial"/>
          <w:b/>
          <w:color w:val="000000"/>
          <w:sz w:val="22"/>
          <w:szCs w:val="20"/>
        </w:rPr>
      </w:pPr>
      <w:proofErr w:type="gramStart"/>
      <w:r w:rsidRPr="002F76E8">
        <w:rPr>
          <w:rFonts w:ascii="Arial" w:hAnsi="Arial" w:cs="Arial"/>
          <w:b/>
          <w:sz w:val="22"/>
          <w:szCs w:val="20"/>
        </w:rPr>
        <w:t>f</w:t>
      </w:r>
      <w:proofErr w:type="gramEnd"/>
      <w:r w:rsidRPr="002F76E8">
        <w:rPr>
          <w:rFonts w:ascii="Arial" w:hAnsi="Arial" w:cs="Arial"/>
          <w:b/>
          <w:sz w:val="22"/>
          <w:szCs w:val="20"/>
        </w:rPr>
        <w:t>.</w:t>
      </w:r>
      <w:r w:rsidRPr="002F76E8">
        <w:rPr>
          <w:rFonts w:ascii="Arial" w:hAnsi="Arial" w:cs="Arial"/>
          <w:b/>
          <w:sz w:val="16"/>
          <w:szCs w:val="14"/>
        </w:rPr>
        <w:t xml:space="preserve">        </w:t>
      </w:r>
      <w:r w:rsidRPr="002F76E8">
        <w:rPr>
          <w:rFonts w:ascii="Arial" w:hAnsi="Arial" w:cs="Arial"/>
          <w:b/>
          <w:sz w:val="22"/>
          <w:szCs w:val="20"/>
        </w:rPr>
        <w:t>1 March 2024 (or nearest possible date, please state)</w:t>
      </w:r>
    </w:p>
    <w:p w14:paraId="38D44132" w14:textId="59E7A4C9" w:rsidR="002F76E8" w:rsidRDefault="002F76E8" w:rsidP="002F76E8">
      <w:pPr>
        <w:pStyle w:val="elementtoproof"/>
        <w:spacing w:line="252" w:lineRule="auto"/>
        <w:ind w:left="1800" w:hanging="360"/>
        <w:rPr>
          <w:rFonts w:ascii="Arial" w:hAnsi="Arial" w:cs="Arial"/>
          <w:color w:val="000000"/>
          <w:sz w:val="22"/>
          <w:szCs w:val="20"/>
        </w:rPr>
      </w:pPr>
      <w:r w:rsidRPr="002F76E8">
        <w:rPr>
          <w:rFonts w:ascii="Arial" w:hAnsi="Arial" w:cs="Arial"/>
          <w:color w:val="000000"/>
          <w:sz w:val="22"/>
          <w:szCs w:val="20"/>
        </w:rPr>
        <w:t>18.67 WTE (this is for PALs and complaints, we do not split staff between functions)</w:t>
      </w:r>
    </w:p>
    <w:p w14:paraId="26A99FBE" w14:textId="77777777" w:rsidR="002F76E8" w:rsidRPr="002F76E8" w:rsidRDefault="002F76E8" w:rsidP="002F76E8">
      <w:pPr>
        <w:pStyle w:val="elementtoproof"/>
        <w:spacing w:line="252" w:lineRule="auto"/>
        <w:ind w:left="1800" w:hanging="360"/>
        <w:rPr>
          <w:rFonts w:ascii="Arial" w:hAnsi="Arial" w:cs="Arial"/>
          <w:color w:val="000000"/>
          <w:sz w:val="22"/>
          <w:szCs w:val="20"/>
        </w:rPr>
      </w:pPr>
    </w:p>
    <w:p w14:paraId="75757C2D" w14:textId="77777777" w:rsidR="00DF26FD" w:rsidRPr="00DF26FD" w:rsidRDefault="00DF26FD" w:rsidP="00DF26FD">
      <w:pPr>
        <w:pStyle w:val="Header2"/>
        <w:rPr>
          <w:rFonts w:cs="Arial"/>
          <w:szCs w:val="22"/>
        </w:rPr>
      </w:pPr>
      <w:r w:rsidRPr="00DF26FD">
        <w:rPr>
          <w:rFonts w:cs="Arial"/>
          <w:szCs w:val="22"/>
        </w:rPr>
        <w:t>How many FTE staff were employed to work on complaints handling in the following months (If staff members work across complaints handling and other duties, please provide an estimate based on approximate staff time spent on complaints related activity)?</w:t>
      </w:r>
    </w:p>
    <w:p w14:paraId="3729CADA" w14:textId="77777777" w:rsidR="00DF26FD" w:rsidRPr="00DF26FD" w:rsidRDefault="00DF26FD" w:rsidP="00DF26FD">
      <w:pPr>
        <w:numPr>
          <w:ilvl w:val="1"/>
          <w:numId w:val="23"/>
        </w:numPr>
        <w:spacing w:after="160" w:line="254" w:lineRule="auto"/>
        <w:contextualSpacing/>
        <w:rPr>
          <w:rFonts w:eastAsia="Calibri" w:cs="Arial"/>
          <w:b/>
          <w:sz w:val="22"/>
          <w:szCs w:val="22"/>
          <w14:ligatures w14:val="standardContextual"/>
        </w:rPr>
      </w:pPr>
      <w:r w:rsidRPr="00DF26FD">
        <w:rPr>
          <w:rFonts w:eastAsia="Calibri" w:cs="Arial"/>
          <w:b/>
          <w:sz w:val="22"/>
          <w:szCs w:val="22"/>
          <w14:ligatures w14:val="standardContextual"/>
        </w:rPr>
        <w:t>1 March 2019 (or nearest possible date, please state)</w:t>
      </w:r>
    </w:p>
    <w:p w14:paraId="5957D473" w14:textId="77777777" w:rsidR="00DF26FD" w:rsidRPr="00DF26FD" w:rsidRDefault="00DF26FD" w:rsidP="00DF26FD">
      <w:pPr>
        <w:numPr>
          <w:ilvl w:val="1"/>
          <w:numId w:val="23"/>
        </w:numPr>
        <w:spacing w:after="160" w:line="254" w:lineRule="auto"/>
        <w:contextualSpacing/>
        <w:rPr>
          <w:rFonts w:eastAsia="Calibri" w:cs="Arial"/>
          <w:b/>
          <w:sz w:val="22"/>
          <w:szCs w:val="22"/>
          <w14:ligatures w14:val="standardContextual"/>
        </w:rPr>
      </w:pPr>
      <w:r w:rsidRPr="00DF26FD">
        <w:rPr>
          <w:rFonts w:eastAsia="Calibri" w:cs="Arial"/>
          <w:b/>
          <w:sz w:val="22"/>
          <w:szCs w:val="22"/>
          <w14:ligatures w14:val="standardContextual"/>
        </w:rPr>
        <w:t>1 March 2020 (or nearest possible date, please state)</w:t>
      </w:r>
    </w:p>
    <w:p w14:paraId="197E3604" w14:textId="77777777" w:rsidR="00DF26FD" w:rsidRPr="00DF26FD" w:rsidRDefault="00DF26FD" w:rsidP="00DF26FD">
      <w:pPr>
        <w:numPr>
          <w:ilvl w:val="1"/>
          <w:numId w:val="23"/>
        </w:numPr>
        <w:spacing w:after="160" w:line="254" w:lineRule="auto"/>
        <w:contextualSpacing/>
        <w:rPr>
          <w:rFonts w:eastAsia="Calibri" w:cs="Arial"/>
          <w:b/>
          <w:sz w:val="22"/>
          <w:szCs w:val="22"/>
          <w14:ligatures w14:val="standardContextual"/>
        </w:rPr>
      </w:pPr>
      <w:r w:rsidRPr="00DF26FD">
        <w:rPr>
          <w:rFonts w:eastAsia="Calibri" w:cs="Arial"/>
          <w:b/>
          <w:sz w:val="22"/>
          <w:szCs w:val="22"/>
          <w14:ligatures w14:val="standardContextual"/>
        </w:rPr>
        <w:t>1 March 2021 (or nearest possible date, please state)</w:t>
      </w:r>
    </w:p>
    <w:p w14:paraId="19EB030F" w14:textId="77777777" w:rsidR="00DF26FD" w:rsidRPr="00DF26FD" w:rsidRDefault="00DF26FD" w:rsidP="00DF26FD">
      <w:pPr>
        <w:numPr>
          <w:ilvl w:val="1"/>
          <w:numId w:val="23"/>
        </w:numPr>
        <w:spacing w:after="160" w:line="254" w:lineRule="auto"/>
        <w:contextualSpacing/>
        <w:rPr>
          <w:rFonts w:eastAsia="Calibri" w:cs="Arial"/>
          <w:b/>
          <w:sz w:val="22"/>
          <w:szCs w:val="22"/>
          <w14:ligatures w14:val="standardContextual"/>
        </w:rPr>
      </w:pPr>
      <w:r w:rsidRPr="00DF26FD">
        <w:rPr>
          <w:rFonts w:eastAsia="Calibri" w:cs="Arial"/>
          <w:b/>
          <w:sz w:val="22"/>
          <w:szCs w:val="22"/>
          <w14:ligatures w14:val="standardContextual"/>
        </w:rPr>
        <w:t>1 March 2022 (or nearest possible date, please state)</w:t>
      </w:r>
    </w:p>
    <w:p w14:paraId="67E1147D" w14:textId="77777777" w:rsidR="00DF26FD" w:rsidRPr="00DF26FD" w:rsidRDefault="00DF26FD" w:rsidP="00DF26FD">
      <w:pPr>
        <w:numPr>
          <w:ilvl w:val="1"/>
          <w:numId w:val="23"/>
        </w:numPr>
        <w:spacing w:after="160" w:line="254" w:lineRule="auto"/>
        <w:contextualSpacing/>
        <w:rPr>
          <w:rFonts w:eastAsia="Calibri" w:cs="Arial"/>
          <w:b/>
          <w:sz w:val="22"/>
          <w:szCs w:val="22"/>
          <w14:ligatures w14:val="standardContextual"/>
        </w:rPr>
      </w:pPr>
      <w:r w:rsidRPr="00DF26FD">
        <w:rPr>
          <w:rFonts w:eastAsia="Calibri" w:cs="Arial"/>
          <w:b/>
          <w:sz w:val="22"/>
          <w:szCs w:val="22"/>
          <w14:ligatures w14:val="standardContextual"/>
        </w:rPr>
        <w:t>1 March 2023 (or nearest possible date, please state)</w:t>
      </w:r>
    </w:p>
    <w:p w14:paraId="40DBE889" w14:textId="1840D34C" w:rsidR="00DF26FD" w:rsidRDefault="00DF26FD" w:rsidP="00DF26FD">
      <w:pPr>
        <w:numPr>
          <w:ilvl w:val="1"/>
          <w:numId w:val="23"/>
        </w:numPr>
        <w:spacing w:after="240" w:line="254" w:lineRule="auto"/>
        <w:contextualSpacing/>
        <w:rPr>
          <w:rFonts w:eastAsia="Calibri" w:cs="Arial"/>
          <w:b/>
          <w:sz w:val="22"/>
          <w:szCs w:val="22"/>
          <w14:ligatures w14:val="standardContextual"/>
        </w:rPr>
      </w:pPr>
      <w:r w:rsidRPr="00DF26FD">
        <w:rPr>
          <w:rFonts w:eastAsia="Calibri" w:cs="Arial"/>
          <w:b/>
          <w:sz w:val="22"/>
          <w:szCs w:val="22"/>
          <w14:ligatures w14:val="standardContextual"/>
        </w:rPr>
        <w:t>1 March 2024 (or nearest possible date, please state)</w:t>
      </w:r>
    </w:p>
    <w:p w14:paraId="42B6A079" w14:textId="77777777" w:rsidR="002F76E8" w:rsidRDefault="002F76E8" w:rsidP="002F76E8">
      <w:pPr>
        <w:spacing w:after="240" w:line="254" w:lineRule="auto"/>
        <w:ind w:left="1440"/>
        <w:contextualSpacing/>
        <w:rPr>
          <w:rFonts w:eastAsia="Calibri" w:cs="Arial"/>
          <w:sz w:val="22"/>
          <w:szCs w:val="22"/>
          <w14:ligatures w14:val="standardContextual"/>
        </w:rPr>
      </w:pPr>
    </w:p>
    <w:p w14:paraId="09F6C91A" w14:textId="1538E505" w:rsidR="002F76E8" w:rsidRPr="002F76E8" w:rsidRDefault="002F76E8" w:rsidP="002F76E8">
      <w:pPr>
        <w:spacing w:after="240" w:line="254" w:lineRule="auto"/>
        <w:ind w:left="1440"/>
        <w:contextualSpacing/>
        <w:rPr>
          <w:rFonts w:eastAsia="Calibri" w:cs="Arial"/>
          <w:sz w:val="22"/>
          <w:szCs w:val="22"/>
          <w14:ligatures w14:val="standardContextual"/>
        </w:rPr>
      </w:pPr>
      <w:r w:rsidRPr="002F76E8">
        <w:rPr>
          <w:rFonts w:eastAsia="Calibri" w:cs="Arial"/>
          <w:sz w:val="22"/>
          <w:szCs w:val="22"/>
          <w14:ligatures w14:val="standardContextual"/>
        </w:rPr>
        <w:t>Please see above answers</w:t>
      </w:r>
    </w:p>
    <w:p w14:paraId="65BED813" w14:textId="77777777" w:rsidR="002F76E8" w:rsidRPr="00DF26FD" w:rsidRDefault="002F76E8" w:rsidP="002F76E8">
      <w:pPr>
        <w:spacing w:after="240" w:line="254" w:lineRule="auto"/>
        <w:ind w:left="1440"/>
        <w:contextualSpacing/>
        <w:rPr>
          <w:rFonts w:eastAsia="Calibri" w:cs="Arial"/>
          <w:b/>
          <w:sz w:val="22"/>
          <w:szCs w:val="22"/>
          <w14:ligatures w14:val="standardContextual"/>
        </w:rPr>
      </w:pPr>
    </w:p>
    <w:p w14:paraId="25DD0720" w14:textId="19B60EE0" w:rsidR="009719C0" w:rsidRDefault="009719C0" w:rsidP="009719C0">
      <w:pPr>
        <w:pStyle w:val="BodyCopy"/>
      </w:pPr>
      <w:bookmarkStart w:id="0" w:name="_GoBack"/>
      <w:bookmarkEnd w:id="0"/>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8B1135D"/>
    <w:multiLevelType w:val="hybridMultilevel"/>
    <w:tmpl w:val="39A033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2F76E8"/>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DF26FD"/>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elementtoproof">
    <w:name w:val="elementtoproof"/>
    <w:basedOn w:val="Normal"/>
    <w:rsid w:val="00DF26FD"/>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759519732">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511773">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61089504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E69A5B-4E51-4744-AD3C-0D66047A44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579</Words>
  <Characters>3305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2024-10-07T11:18:00Z</dcterms:created>
  <dcterms:modified xsi:type="dcterms:W3CDTF">2024-10-07T11:18:00Z</dcterms:modified>
</cp:coreProperties>
</file>