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5AA3FF1" w:rsidR="00BC08C6" w:rsidRPr="00F21541" w:rsidRDefault="00223E8B" w:rsidP="00F21541">
      <w:pPr>
        <w:pStyle w:val="Header1"/>
      </w:pPr>
      <w:r>
        <w:t>FOI</w:t>
      </w:r>
      <w:r w:rsidR="000A43B7">
        <w:t xml:space="preserve"> </w:t>
      </w:r>
      <w:r w:rsidR="00D9204A">
        <w:t>3288</w:t>
      </w:r>
    </w:p>
    <w:p w14:paraId="03EDF20E" w14:textId="54A78B6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9204A">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3F8C672" w14:textId="77777777" w:rsidR="00D9204A" w:rsidRPr="00D9204A" w:rsidRDefault="00D9204A" w:rsidP="00D9204A">
      <w:pPr>
        <w:pStyle w:val="Header2"/>
        <w:rPr>
          <w:lang w:eastAsia="en-GB"/>
        </w:rPr>
      </w:pPr>
      <w:r w:rsidRPr="00D9204A">
        <w:rPr>
          <w:lang w:eastAsia="en-GB"/>
        </w:rPr>
        <w:t>We are collecting data about recruitment rates on commercially sponsored clinical trials (</w:t>
      </w:r>
      <w:r w:rsidRPr="00D9204A">
        <w:rPr>
          <w:i/>
          <w:iCs/>
          <w:lang w:eastAsia="en-GB"/>
        </w:rPr>
        <w:t>primarily Phase II and III</w:t>
      </w:r>
      <w:r w:rsidRPr="00D9204A">
        <w:rPr>
          <w:lang w:eastAsia="en-GB"/>
        </w:rPr>
        <w:t>) and would appreciate it if you could share with us a list of the trials that your Institution has participated in the past five (5) years at the following hospitals:</w:t>
      </w:r>
    </w:p>
    <w:p w14:paraId="19E1D6E3" w14:textId="77777777" w:rsidR="00D9204A" w:rsidRPr="00D9204A" w:rsidRDefault="00D9204A" w:rsidP="00D9204A">
      <w:pPr>
        <w:pStyle w:val="Header2"/>
        <w:numPr>
          <w:ilvl w:val="0"/>
          <w:numId w:val="47"/>
        </w:numPr>
        <w:rPr>
          <w:rFonts w:eastAsia="Times New Roman"/>
          <w:lang w:eastAsia="en-GB"/>
        </w:rPr>
      </w:pPr>
      <w:r w:rsidRPr="00D9204A">
        <w:rPr>
          <w:rFonts w:eastAsia="Times New Roman"/>
          <w:lang w:eastAsia="en-GB"/>
        </w:rPr>
        <w:t>Luton &amp; Dunstable University Hospital; and</w:t>
      </w:r>
    </w:p>
    <w:p w14:paraId="07FD8348" w14:textId="77777777" w:rsidR="00D9204A" w:rsidRPr="00D9204A" w:rsidRDefault="00D9204A" w:rsidP="00D9204A">
      <w:pPr>
        <w:pStyle w:val="Header2"/>
        <w:numPr>
          <w:ilvl w:val="0"/>
          <w:numId w:val="47"/>
        </w:numPr>
        <w:rPr>
          <w:rFonts w:eastAsia="Times New Roman"/>
          <w:lang w:eastAsia="en-GB"/>
        </w:rPr>
      </w:pPr>
      <w:r w:rsidRPr="00D9204A">
        <w:rPr>
          <w:rFonts w:eastAsia="Times New Roman"/>
          <w:lang w:eastAsia="en-GB"/>
        </w:rPr>
        <w:t>Bedford Hospital.</w:t>
      </w:r>
    </w:p>
    <w:p w14:paraId="23A21934" w14:textId="77777777" w:rsidR="00D9204A" w:rsidRPr="00D9204A" w:rsidRDefault="00D9204A" w:rsidP="00D9204A">
      <w:pPr>
        <w:pStyle w:val="Header2"/>
        <w:rPr>
          <w:lang w:eastAsia="en-GB"/>
        </w:rPr>
      </w:pPr>
      <w:r w:rsidRPr="00D9204A">
        <w:rPr>
          <w14:ligatures w14:val="standardContextual"/>
        </w:rPr>
        <w:t>We are happy to receive this information in any format but, ideally, we would like the information to include:</w:t>
      </w:r>
    </w:p>
    <w:p w14:paraId="1CADB4A3" w14:textId="77777777" w:rsidR="00D9204A" w:rsidRPr="00D9204A" w:rsidRDefault="00D9204A" w:rsidP="00D9204A">
      <w:pPr>
        <w:pStyle w:val="Header2"/>
        <w:numPr>
          <w:ilvl w:val="0"/>
          <w:numId w:val="48"/>
        </w:numPr>
        <w:rPr>
          <w:rFonts w:eastAsia="Times New Roman"/>
          <w:lang w:eastAsia="en-GB"/>
        </w:rPr>
      </w:pPr>
      <w:r w:rsidRPr="00D9204A">
        <w:rPr>
          <w:rFonts w:eastAsia="Times New Roman"/>
          <w:lang w:eastAsia="en-GB"/>
        </w:rPr>
        <w:t xml:space="preserve">A Study Identifier such as: NCT Study Number / Study Name / </w:t>
      </w:r>
      <w:proofErr w:type="spellStart"/>
      <w:r w:rsidRPr="00D9204A">
        <w:rPr>
          <w:rFonts w:eastAsia="Times New Roman"/>
          <w:lang w:eastAsia="en-GB"/>
        </w:rPr>
        <w:t>EudraCT</w:t>
      </w:r>
      <w:proofErr w:type="spellEnd"/>
      <w:r w:rsidRPr="00D9204A">
        <w:rPr>
          <w:rFonts w:eastAsia="Times New Roman"/>
          <w:lang w:eastAsia="en-GB"/>
        </w:rPr>
        <w:t xml:space="preserve"> no / Protocol no.;</w:t>
      </w:r>
    </w:p>
    <w:p w14:paraId="4EF79566" w14:textId="77777777" w:rsidR="00D9204A" w:rsidRPr="00D9204A" w:rsidRDefault="00D9204A" w:rsidP="00D9204A">
      <w:pPr>
        <w:pStyle w:val="Header2"/>
        <w:numPr>
          <w:ilvl w:val="0"/>
          <w:numId w:val="48"/>
        </w:numPr>
        <w:rPr>
          <w:rFonts w:eastAsia="Times New Roman"/>
          <w:lang w:eastAsia="en-GB"/>
        </w:rPr>
      </w:pPr>
      <w:r w:rsidRPr="00D9204A">
        <w:rPr>
          <w:rFonts w:eastAsia="Times New Roman"/>
          <w:lang w:eastAsia="en-GB"/>
        </w:rPr>
        <w:t>The name of the Hospital participating in the Study;</w:t>
      </w:r>
    </w:p>
    <w:p w14:paraId="1838AD60" w14:textId="031405E3" w:rsidR="00F355D4" w:rsidRPr="00F355D4" w:rsidRDefault="00D9204A" w:rsidP="00F355D4">
      <w:pPr>
        <w:pStyle w:val="Header2"/>
        <w:numPr>
          <w:ilvl w:val="0"/>
          <w:numId w:val="48"/>
        </w:numPr>
        <w:rPr>
          <w:rFonts w:eastAsia="Times New Roman"/>
          <w:lang w:eastAsia="en-GB"/>
          <w14:ligatures w14:val="standardContextual"/>
        </w:rPr>
      </w:pPr>
      <w:r w:rsidRPr="00D9204A">
        <w:rPr>
          <w:rFonts w:eastAsia="Times New Roman"/>
          <w:lang w:eastAsia="en-GB"/>
          <w14:ligatures w14:val="standardContextual"/>
        </w:rPr>
        <w:t>Confirmation of how many patients were successfully enrolled by the Hospital (i.e. completed screening and recruited).</w:t>
      </w:r>
    </w:p>
    <w:p w14:paraId="58DBCA4B" w14:textId="77777777" w:rsidR="00F355D4" w:rsidRDefault="00F355D4" w:rsidP="00F355D4">
      <w:pPr>
        <w:pStyle w:val="Header2"/>
        <w:numPr>
          <w:ilvl w:val="0"/>
          <w:numId w:val="0"/>
        </w:numPr>
        <w:ind w:left="720" w:hanging="720"/>
        <w:rPr>
          <w:rFonts w:eastAsia="Times New Roman"/>
          <w:b w:val="0"/>
          <w:lang w:eastAsia="en-GB"/>
          <w14:ligatures w14:val="standardContextual"/>
        </w:rPr>
      </w:pPr>
      <w:r w:rsidRPr="00F355D4">
        <w:rPr>
          <w:rFonts w:eastAsia="Times New Roman"/>
          <w:b w:val="0"/>
          <w:lang w:eastAsia="en-GB"/>
          <w14:ligatures w14:val="standardContextual"/>
        </w:rPr>
        <w:tab/>
      </w:r>
    </w:p>
    <w:p w14:paraId="445B838D" w14:textId="3232906F" w:rsidR="00F355D4" w:rsidRPr="00F355D4" w:rsidRDefault="00F355D4" w:rsidP="00F355D4">
      <w:pPr>
        <w:pStyle w:val="Header2"/>
        <w:numPr>
          <w:ilvl w:val="0"/>
          <w:numId w:val="0"/>
        </w:numPr>
        <w:ind w:left="720" w:hanging="720"/>
        <w:rPr>
          <w:rFonts w:eastAsia="Times New Roman"/>
          <w:b w:val="0"/>
          <w:lang w:eastAsia="en-GB"/>
          <w14:ligatures w14:val="standardContextual"/>
        </w:rPr>
      </w:pPr>
      <w:bookmarkStart w:id="0" w:name="_GoBack"/>
      <w:bookmarkEnd w:id="0"/>
      <w:r w:rsidRPr="00F355D4">
        <w:rPr>
          <w:rFonts w:eastAsia="Times New Roman"/>
          <w:b w:val="0"/>
          <w:lang w:eastAsia="en-GB"/>
          <w14:ligatures w14:val="standardContextual"/>
        </w:rPr>
        <w:t xml:space="preserve">Please see Luton response attached. Bedford site do not have any studies meeting the criteria. </w:t>
      </w:r>
    </w:p>
    <w:p w14:paraId="230AE88B" w14:textId="6A84C94F"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E490A76"/>
    <w:multiLevelType w:val="hybridMultilevel"/>
    <w:tmpl w:val="8674736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7680328"/>
    <w:multiLevelType w:val="hybridMultilevel"/>
    <w:tmpl w:val="65B899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674212D"/>
    <w:multiLevelType w:val="hybridMultilevel"/>
    <w:tmpl w:val="E9482292"/>
    <w:lvl w:ilvl="0" w:tplc="620CF56C">
      <w:numFmt w:val="bullet"/>
      <w:lvlText w:val=""/>
      <w:lvlJc w:val="left"/>
      <w:pPr>
        <w:ind w:left="720" w:hanging="360"/>
      </w:pPr>
      <w:rPr>
        <w:rFonts w:ascii="Symbol" w:eastAsia="Aptos" w:hAnsi="Symbol" w:cs="Apto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6" w15:restartNumberingAfterBreak="0">
    <w:nsid w:val="7B857055"/>
    <w:multiLevelType w:val="hybridMultilevel"/>
    <w:tmpl w:val="61AC94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3"/>
  </w:num>
  <w:num w:numId="13">
    <w:abstractNumId w:val="38"/>
  </w:num>
  <w:num w:numId="14">
    <w:abstractNumId w:val="22"/>
  </w:num>
  <w:num w:numId="15">
    <w:abstractNumId w:val="36"/>
  </w:num>
  <w:num w:numId="16">
    <w:abstractNumId w:val="12"/>
  </w:num>
  <w:num w:numId="17">
    <w:abstractNumId w:val="21"/>
  </w:num>
  <w:num w:numId="18">
    <w:abstractNumId w:val="35"/>
  </w:num>
  <w:num w:numId="19">
    <w:abstractNumId w:val="11"/>
  </w:num>
  <w:num w:numId="20">
    <w:abstractNumId w:val="28"/>
  </w:num>
  <w:num w:numId="21">
    <w:abstractNumId w:val="14"/>
  </w:num>
  <w:num w:numId="22">
    <w:abstractNumId w:val="23"/>
  </w:num>
  <w:num w:numId="23">
    <w:abstractNumId w:val="25"/>
  </w:num>
  <w:num w:numId="24">
    <w:abstractNumId w:val="24"/>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20"/>
  </w:num>
  <w:num w:numId="34">
    <w:abstractNumId w:val="37"/>
  </w:num>
  <w:num w:numId="35">
    <w:abstractNumId w:val="30"/>
  </w:num>
  <w:num w:numId="36">
    <w:abstractNumId w:val="34"/>
  </w:num>
  <w:num w:numId="37">
    <w:abstractNumId w:val="17"/>
  </w:num>
  <w:num w:numId="38">
    <w:abstractNumId w:val="31"/>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5"/>
    <w:lvlOverride w:ilvl="0"/>
    <w:lvlOverride w:ilvl="1"/>
    <w:lvlOverride w:ilvl="2"/>
    <w:lvlOverride w:ilvl="3"/>
    <w:lvlOverride w:ilvl="4"/>
    <w:lvlOverride w:ilvl="5"/>
    <w:lvlOverride w:ilvl="6"/>
    <w:lvlOverride w:ilvl="7"/>
    <w:lvlOverride w:ilvl="8"/>
  </w:num>
  <w:num w:numId="47">
    <w:abstractNumId w:val="46"/>
  </w:num>
  <w:num w:numId="4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9204A"/>
    <w:rsid w:val="00DD04B0"/>
    <w:rsid w:val="00E179BD"/>
    <w:rsid w:val="00E22EC5"/>
    <w:rsid w:val="00E4290C"/>
    <w:rsid w:val="00E554F9"/>
    <w:rsid w:val="00E652A3"/>
    <w:rsid w:val="00E91340"/>
    <w:rsid w:val="00EE6B55"/>
    <w:rsid w:val="00F202D4"/>
    <w:rsid w:val="00F21541"/>
    <w:rsid w:val="00F26A3A"/>
    <w:rsid w:val="00F355D4"/>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50167653">
      <w:bodyDiv w:val="1"/>
      <w:marLeft w:val="0"/>
      <w:marRight w:val="0"/>
      <w:marTop w:val="0"/>
      <w:marBottom w:val="0"/>
      <w:divBdr>
        <w:top w:val="none" w:sz="0" w:space="0" w:color="auto"/>
        <w:left w:val="none" w:sz="0" w:space="0" w:color="auto"/>
        <w:bottom w:val="none" w:sz="0" w:space="0" w:color="auto"/>
        <w:right w:val="none" w:sz="0" w:space="0" w:color="auto"/>
      </w:divBdr>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A4CC55-3899-423A-B0B0-92C59421D7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365</Words>
  <Characters>2084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2024-09-11T13:54:00Z</dcterms:created>
  <dcterms:modified xsi:type="dcterms:W3CDTF">2024-09-11T13:54:00Z</dcterms:modified>
</cp:coreProperties>
</file>