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089A681" w:rsidR="00BC08C6" w:rsidRPr="00F21541" w:rsidRDefault="00BC08C6" w:rsidP="00F21541">
      <w:pPr>
        <w:pStyle w:val="Header1"/>
      </w:pPr>
      <w:r w:rsidRPr="00F21541">
        <w:t xml:space="preserve">FOI </w:t>
      </w:r>
      <w:r w:rsidR="00014F1F">
        <w:t>2089</w:t>
      </w:r>
    </w:p>
    <w:p w14:paraId="03EDF20E" w14:textId="1BA12FA2"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014F1F">
        <w:rPr>
          <w:noProof/>
        </w:rPr>
        <w:t>03/07/2023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w:t>
      </w:r>
      <w:proofErr w:type="gramStart"/>
      <w:r>
        <w:t>,</w:t>
      </w:r>
      <w:proofErr w:type="gramEnd"/>
      <w:r>
        <w:t xml:space="preserv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250E4B99" w:rsidR="00BC08C6" w:rsidRDefault="00BC08C6" w:rsidP="00E652A3">
      <w:pPr>
        <w:pStyle w:val="BodyCopy"/>
      </w:pPr>
      <w:r>
        <w:t>You asked:</w:t>
      </w:r>
    </w:p>
    <w:p w14:paraId="03B4BC0F" w14:textId="77777777" w:rsidR="00014F1F" w:rsidRPr="00014F1F" w:rsidRDefault="00014F1F" w:rsidP="00014F1F">
      <w:pPr>
        <w:spacing w:after="5" w:line="250" w:lineRule="auto"/>
        <w:ind w:right="25"/>
        <w:rPr>
          <w:rFonts w:ascii="Calibri" w:eastAsia="Calibri" w:hAnsi="Calibri" w:cs="Calibri"/>
          <w:color w:val="000000"/>
          <w:lang w:eastAsia="en-GB"/>
        </w:rPr>
      </w:pPr>
    </w:p>
    <w:p w14:paraId="479F3363" w14:textId="77777777" w:rsidR="00014F1F" w:rsidRPr="00014F1F" w:rsidRDefault="00014F1F" w:rsidP="00014F1F">
      <w:pPr>
        <w:pStyle w:val="Header2"/>
        <w:rPr>
          <w:lang w:eastAsia="en-GB"/>
        </w:rPr>
      </w:pPr>
      <w:r w:rsidRPr="00014F1F">
        <w:rPr>
          <w:lang w:eastAsia="en-GB"/>
        </w:rPr>
        <w:t xml:space="preserve">Do you have </w:t>
      </w:r>
      <w:proofErr w:type="spellStart"/>
      <w:r w:rsidRPr="00014F1F">
        <w:rPr>
          <w:lang w:eastAsia="en-GB"/>
        </w:rPr>
        <w:t>on-premise</w:t>
      </w:r>
      <w:proofErr w:type="spellEnd"/>
      <w:r w:rsidRPr="00014F1F">
        <w:rPr>
          <w:lang w:eastAsia="en-GB"/>
        </w:rPr>
        <w:t xml:space="preserve"> Microsoft Exchange? If yes</w:t>
      </w:r>
      <w:proofErr w:type="gramStart"/>
      <w:r w:rsidRPr="00014F1F">
        <w:rPr>
          <w:lang w:eastAsia="en-GB"/>
        </w:rPr>
        <w:t>:</w:t>
      </w:r>
      <w:proofErr w:type="gramEnd"/>
      <w:r w:rsidRPr="00014F1F">
        <w:rPr>
          <w:lang w:eastAsia="en-GB"/>
        </w:rPr>
        <w:br/>
      </w:r>
      <w:r w:rsidRPr="00014F1F">
        <w:rPr>
          <w:lang w:eastAsia="en-GB"/>
        </w:rPr>
        <w:br/>
        <w:t xml:space="preserve">a. Which version? </w:t>
      </w:r>
    </w:p>
    <w:p w14:paraId="41832FB0" w14:textId="77777777" w:rsidR="00014F1F" w:rsidRPr="00014F1F" w:rsidRDefault="00014F1F" w:rsidP="00014F1F">
      <w:pPr>
        <w:spacing w:after="160" w:line="259" w:lineRule="auto"/>
        <w:ind w:left="720"/>
        <w:rPr>
          <w:rFonts w:ascii="Calibri" w:eastAsia="Calibri" w:hAnsi="Calibri" w:cs="Times New Roman"/>
          <w:sz w:val="22"/>
          <w:szCs w:val="22"/>
          <w:lang w:eastAsia="en-GB"/>
        </w:rPr>
      </w:pPr>
      <w:r w:rsidRPr="00014F1F">
        <w:rPr>
          <w:rFonts w:ascii="Calibri" w:eastAsia="Calibri" w:hAnsi="Calibri" w:cs="Calibri"/>
          <w:color w:val="000000"/>
          <w:szCs w:val="22"/>
          <w:lang w:eastAsia="en-GB"/>
        </w:rPr>
        <w:t xml:space="preserve">Section 31(1) - This question is exempt under Section 31(1) Information is exempt if its disclosure under this Act would, or would be likely to, prejudice - (a) the prevention or detection of crime. It </w:t>
      </w:r>
      <w:proofErr w:type="gramStart"/>
      <w:r w:rsidRPr="00014F1F">
        <w:rPr>
          <w:rFonts w:ascii="Calibri" w:eastAsia="Calibri" w:hAnsi="Calibri" w:cs="Calibri"/>
          <w:color w:val="000000"/>
          <w:szCs w:val="22"/>
          <w:lang w:eastAsia="en-GB"/>
        </w:rPr>
        <w:t>could be used</w:t>
      </w:r>
      <w:proofErr w:type="gramEnd"/>
      <w:r w:rsidRPr="00014F1F">
        <w:rPr>
          <w:rFonts w:ascii="Calibri" w:eastAsia="Calibri" w:hAnsi="Calibri" w:cs="Calibri"/>
          <w:color w:val="000000"/>
          <w:szCs w:val="22"/>
          <w:lang w:eastAsia="en-GB"/>
        </w:rPr>
        <w:t xml:space="preserve"> to withhold information that would make anyone, including the public authority itself, more vulnerable to crime for example, by disclosing its own security procedures and it is the view of this Trust that the disclosure of the requested information would prejudice our ability to resist cyber-attacks on our systems.</w:t>
      </w:r>
      <w:r w:rsidRPr="00014F1F">
        <w:rPr>
          <w:rFonts w:ascii="Calibri" w:eastAsia="Calibri" w:hAnsi="Calibri" w:cs="Calibri"/>
          <w:color w:val="000000"/>
          <w:lang w:eastAsia="en-GB"/>
        </w:rPr>
        <w:br/>
      </w:r>
      <w:r w:rsidRPr="00014F1F">
        <w:rPr>
          <w:rFonts w:ascii="Calibri" w:eastAsia="Calibri" w:hAnsi="Calibri" w:cs="Calibri"/>
          <w:color w:val="000000"/>
          <w:lang w:eastAsia="en-GB"/>
        </w:rPr>
        <w:br/>
      </w:r>
      <w:r w:rsidRPr="00014F1F">
        <w:rPr>
          <w:rFonts w:ascii="Calibri" w:eastAsia="Calibri" w:hAnsi="Calibri" w:cs="Calibri"/>
          <w:b/>
          <w:color w:val="000000"/>
          <w:lang w:eastAsia="en-GB"/>
        </w:rPr>
        <w:t>b. Do you have public folders?</w:t>
      </w:r>
      <w:r w:rsidRPr="00014F1F">
        <w:rPr>
          <w:rFonts w:ascii="Calibri" w:eastAsia="Calibri" w:hAnsi="Calibri" w:cs="Calibri"/>
          <w:color w:val="000000"/>
          <w:lang w:eastAsia="en-GB"/>
        </w:rPr>
        <w:t xml:space="preserve"> </w:t>
      </w:r>
    </w:p>
    <w:p w14:paraId="60C93ACB" w14:textId="77777777" w:rsidR="00014F1F" w:rsidRPr="00014F1F" w:rsidRDefault="00014F1F" w:rsidP="00014F1F">
      <w:pPr>
        <w:spacing w:after="5" w:line="250" w:lineRule="auto"/>
        <w:ind w:left="720" w:right="25"/>
        <w:contextualSpacing/>
        <w:rPr>
          <w:rFonts w:ascii="Calibri" w:eastAsia="Calibri" w:hAnsi="Calibri" w:cs="Calibri"/>
          <w:color w:val="000000"/>
          <w:lang w:eastAsia="en-GB"/>
        </w:rPr>
      </w:pPr>
      <w:r w:rsidRPr="00014F1F">
        <w:rPr>
          <w:rFonts w:ascii="Calibri" w:eastAsia="Calibri" w:hAnsi="Calibri" w:cs="Calibri"/>
          <w:color w:val="000000"/>
          <w:lang w:eastAsia="en-GB"/>
        </w:rPr>
        <w:t>Yes</w:t>
      </w:r>
      <w:r w:rsidRPr="00014F1F">
        <w:rPr>
          <w:rFonts w:ascii="Calibri" w:eastAsia="Calibri" w:hAnsi="Calibri" w:cs="Calibri"/>
          <w:color w:val="000000"/>
          <w:lang w:eastAsia="en-GB"/>
        </w:rPr>
        <w:br/>
      </w:r>
      <w:r w:rsidRPr="00014F1F">
        <w:rPr>
          <w:rFonts w:ascii="Calibri" w:eastAsia="Calibri" w:hAnsi="Calibri" w:cs="Calibri"/>
          <w:color w:val="000000"/>
          <w:lang w:eastAsia="en-GB"/>
        </w:rPr>
        <w:br/>
      </w:r>
      <w:r w:rsidRPr="00014F1F">
        <w:rPr>
          <w:rFonts w:ascii="Calibri" w:eastAsia="Calibri" w:hAnsi="Calibri" w:cs="Calibri"/>
          <w:b/>
          <w:color w:val="000000"/>
          <w:lang w:eastAsia="en-GB"/>
        </w:rPr>
        <w:t>c. Do you manage the infrastructure yourselves? If not, who is your partner?</w:t>
      </w:r>
      <w:r w:rsidRPr="00014F1F">
        <w:rPr>
          <w:rFonts w:ascii="Calibri" w:eastAsia="Calibri" w:hAnsi="Calibri" w:cs="Calibri"/>
          <w:color w:val="000000"/>
          <w:lang w:eastAsia="en-GB"/>
        </w:rPr>
        <w:t xml:space="preserve"> </w:t>
      </w:r>
    </w:p>
    <w:p w14:paraId="22E15F01" w14:textId="77777777" w:rsidR="00014F1F" w:rsidRPr="00014F1F" w:rsidRDefault="00014F1F" w:rsidP="00014F1F">
      <w:pPr>
        <w:spacing w:after="5" w:line="250" w:lineRule="auto"/>
        <w:ind w:left="720" w:right="25"/>
        <w:contextualSpacing/>
        <w:rPr>
          <w:rFonts w:ascii="Calibri" w:eastAsia="Calibri" w:hAnsi="Calibri" w:cs="Calibri"/>
          <w:color w:val="000000"/>
          <w:lang w:eastAsia="en-GB"/>
        </w:rPr>
      </w:pPr>
      <w:r w:rsidRPr="00014F1F">
        <w:rPr>
          <w:rFonts w:ascii="Calibri" w:eastAsia="Calibri" w:hAnsi="Calibri" w:cs="Calibri"/>
          <w:color w:val="000000"/>
          <w:lang w:eastAsia="en-GB"/>
        </w:rPr>
        <w:t>In house</w:t>
      </w:r>
    </w:p>
    <w:p w14:paraId="3B067A5D" w14:textId="77777777" w:rsidR="00014F1F" w:rsidRPr="00014F1F" w:rsidRDefault="00014F1F" w:rsidP="00014F1F">
      <w:pPr>
        <w:spacing w:after="5" w:line="250" w:lineRule="auto"/>
        <w:ind w:left="360" w:right="25"/>
        <w:contextualSpacing/>
        <w:rPr>
          <w:rFonts w:ascii="Calibri" w:eastAsia="Calibri" w:hAnsi="Calibri" w:cs="Calibri"/>
          <w:color w:val="000000"/>
          <w:lang w:eastAsia="en-GB"/>
        </w:rPr>
      </w:pPr>
    </w:p>
    <w:p w14:paraId="029102D4" w14:textId="77777777" w:rsidR="00014F1F" w:rsidRPr="00014F1F" w:rsidRDefault="00014F1F" w:rsidP="00014F1F">
      <w:pPr>
        <w:pStyle w:val="Header2"/>
        <w:rPr>
          <w:lang w:eastAsia="en-GB"/>
        </w:rPr>
      </w:pPr>
      <w:r w:rsidRPr="00014F1F">
        <w:rPr>
          <w:lang w:eastAsia="en-GB"/>
        </w:rPr>
        <w:t xml:space="preserve">Do you have a </w:t>
      </w:r>
      <w:proofErr w:type="gramStart"/>
      <w:r w:rsidRPr="00014F1F">
        <w:rPr>
          <w:lang w:eastAsia="en-GB"/>
        </w:rPr>
        <w:t>3rd</w:t>
      </w:r>
      <w:proofErr w:type="gramEnd"/>
      <w:r w:rsidRPr="00014F1F">
        <w:rPr>
          <w:lang w:eastAsia="en-GB"/>
        </w:rPr>
        <w:t xml:space="preserve"> party email archive solution such as Enterprise Vault, EMC Source One or Quest Archive Manager? </w:t>
      </w:r>
    </w:p>
    <w:p w14:paraId="1026259B" w14:textId="77777777" w:rsidR="00014F1F" w:rsidRPr="00014F1F" w:rsidRDefault="00014F1F" w:rsidP="00014F1F">
      <w:pPr>
        <w:spacing w:after="5" w:line="250" w:lineRule="auto"/>
        <w:ind w:left="720" w:right="25"/>
        <w:contextualSpacing/>
        <w:rPr>
          <w:rFonts w:ascii="Calibri" w:eastAsia="Calibri" w:hAnsi="Calibri" w:cs="Calibri"/>
          <w:color w:val="000000"/>
          <w:lang w:eastAsia="en-GB"/>
        </w:rPr>
      </w:pPr>
      <w:r w:rsidRPr="00014F1F">
        <w:rPr>
          <w:rFonts w:ascii="Calibri" w:eastAsia="Calibri" w:hAnsi="Calibri" w:cs="Calibri"/>
          <w:color w:val="000000"/>
          <w:lang w:eastAsia="en-GB"/>
        </w:rPr>
        <w:t>Yes </w:t>
      </w:r>
      <w:r w:rsidRPr="00014F1F">
        <w:rPr>
          <w:rFonts w:ascii="Calibri" w:eastAsia="Calibri" w:hAnsi="Calibri" w:cs="Calibri"/>
          <w:color w:val="000000"/>
          <w:lang w:eastAsia="en-GB"/>
        </w:rPr>
        <w:br/>
      </w:r>
      <w:r w:rsidRPr="00014F1F">
        <w:rPr>
          <w:rFonts w:ascii="Calibri" w:eastAsia="Calibri" w:hAnsi="Calibri" w:cs="Calibri"/>
          <w:color w:val="000000"/>
          <w:lang w:eastAsia="en-GB"/>
        </w:rPr>
        <w:br/>
      </w:r>
      <w:r w:rsidRPr="00014F1F">
        <w:rPr>
          <w:rFonts w:ascii="Calibri" w:eastAsia="Calibri" w:hAnsi="Calibri" w:cs="Calibri"/>
          <w:b/>
          <w:color w:val="000000"/>
          <w:lang w:eastAsia="en-GB"/>
        </w:rPr>
        <w:t>a. If yes, which one?</w:t>
      </w:r>
      <w:r w:rsidRPr="00014F1F">
        <w:rPr>
          <w:rFonts w:ascii="Calibri" w:eastAsia="Calibri" w:hAnsi="Calibri" w:cs="Calibri"/>
          <w:color w:val="000000"/>
          <w:lang w:eastAsia="en-GB"/>
        </w:rPr>
        <w:t xml:space="preserve"> </w:t>
      </w:r>
    </w:p>
    <w:p w14:paraId="227D73B2" w14:textId="77777777" w:rsidR="00014F1F" w:rsidRPr="00014F1F" w:rsidRDefault="00014F1F" w:rsidP="00014F1F">
      <w:pPr>
        <w:spacing w:after="5" w:line="250" w:lineRule="auto"/>
        <w:ind w:left="360" w:right="25" w:firstLine="360"/>
        <w:contextualSpacing/>
        <w:rPr>
          <w:rFonts w:ascii="Calibri" w:eastAsia="Calibri" w:hAnsi="Calibri" w:cs="Calibri"/>
          <w:color w:val="000000"/>
          <w:lang w:eastAsia="en-GB"/>
        </w:rPr>
      </w:pPr>
      <w:r w:rsidRPr="00014F1F">
        <w:rPr>
          <w:rFonts w:ascii="Calibri" w:eastAsia="Calibri" w:hAnsi="Calibri" w:cs="Calibri"/>
          <w:color w:val="000000"/>
          <w:lang w:eastAsia="en-GB"/>
        </w:rPr>
        <w:t>Exchange</w:t>
      </w:r>
    </w:p>
    <w:p w14:paraId="41CC299D" w14:textId="77777777" w:rsidR="00014F1F" w:rsidRPr="00014F1F" w:rsidRDefault="00014F1F" w:rsidP="00014F1F">
      <w:pPr>
        <w:spacing w:after="160" w:line="259" w:lineRule="auto"/>
        <w:ind w:left="720"/>
        <w:contextualSpacing/>
        <w:rPr>
          <w:rFonts w:ascii="Calibri" w:eastAsia="Calibri" w:hAnsi="Calibri" w:cs="Calibri"/>
          <w:b/>
          <w:color w:val="000000"/>
          <w:lang w:eastAsia="en-GB"/>
        </w:rPr>
      </w:pPr>
    </w:p>
    <w:p w14:paraId="50653D7B" w14:textId="77777777" w:rsidR="00014F1F" w:rsidRPr="00014F1F" w:rsidRDefault="00014F1F" w:rsidP="00014F1F">
      <w:pPr>
        <w:pStyle w:val="Header2"/>
        <w:rPr>
          <w:lang w:eastAsia="en-GB"/>
        </w:rPr>
      </w:pPr>
      <w:r w:rsidRPr="00014F1F">
        <w:rPr>
          <w:lang w:eastAsia="en-GB"/>
        </w:rPr>
        <w:t xml:space="preserve">Do you have PST files? </w:t>
      </w:r>
    </w:p>
    <w:p w14:paraId="56F48288" w14:textId="77777777" w:rsidR="00014F1F" w:rsidRPr="00014F1F" w:rsidRDefault="00014F1F" w:rsidP="00014F1F">
      <w:pPr>
        <w:spacing w:after="5" w:line="250" w:lineRule="auto"/>
        <w:ind w:left="360" w:right="25" w:firstLine="360"/>
        <w:contextualSpacing/>
        <w:rPr>
          <w:rFonts w:ascii="Calibri" w:eastAsia="Calibri" w:hAnsi="Calibri" w:cs="Calibri"/>
          <w:color w:val="000000"/>
          <w:lang w:eastAsia="en-GB"/>
        </w:rPr>
      </w:pPr>
      <w:r w:rsidRPr="00014F1F">
        <w:rPr>
          <w:rFonts w:ascii="Calibri" w:eastAsia="Calibri" w:hAnsi="Calibri" w:cs="Calibri"/>
          <w:color w:val="000000"/>
          <w:lang w:eastAsia="en-GB"/>
        </w:rPr>
        <w:t>Yes</w:t>
      </w:r>
    </w:p>
    <w:p w14:paraId="7D4075FE" w14:textId="77777777" w:rsidR="00014F1F" w:rsidRPr="00014F1F" w:rsidRDefault="00014F1F" w:rsidP="00014F1F">
      <w:pPr>
        <w:spacing w:after="160" w:line="259" w:lineRule="auto"/>
        <w:ind w:left="720"/>
        <w:contextualSpacing/>
        <w:rPr>
          <w:rFonts w:ascii="Calibri" w:eastAsia="Calibri" w:hAnsi="Calibri" w:cs="Calibri"/>
          <w:color w:val="000000"/>
          <w:lang w:eastAsia="en-GB"/>
        </w:rPr>
      </w:pPr>
    </w:p>
    <w:p w14:paraId="2CFB8244" w14:textId="77777777" w:rsidR="00014F1F" w:rsidRPr="00014F1F" w:rsidRDefault="00014F1F" w:rsidP="00014F1F">
      <w:pPr>
        <w:pStyle w:val="Header2"/>
        <w:rPr>
          <w:lang w:eastAsia="en-GB"/>
        </w:rPr>
      </w:pPr>
      <w:r w:rsidRPr="00014F1F">
        <w:rPr>
          <w:lang w:eastAsia="en-GB"/>
        </w:rPr>
        <w:t xml:space="preserve">If you have not already, are you planning to migrate to Office 365? </w:t>
      </w:r>
    </w:p>
    <w:p w14:paraId="47C1413F" w14:textId="77777777" w:rsidR="00014F1F" w:rsidRPr="00014F1F" w:rsidRDefault="00014F1F" w:rsidP="00014F1F">
      <w:pPr>
        <w:spacing w:after="5" w:line="250" w:lineRule="auto"/>
        <w:ind w:left="360" w:right="25" w:firstLine="360"/>
        <w:contextualSpacing/>
        <w:rPr>
          <w:rFonts w:ascii="Calibri" w:eastAsia="Calibri" w:hAnsi="Calibri" w:cs="Calibri"/>
          <w:color w:val="000000"/>
          <w:lang w:eastAsia="en-GB"/>
        </w:rPr>
      </w:pPr>
      <w:r w:rsidRPr="00014F1F">
        <w:rPr>
          <w:rFonts w:ascii="Calibri" w:eastAsia="Calibri" w:hAnsi="Calibri" w:cs="Calibri"/>
          <w:color w:val="000000"/>
          <w:lang w:eastAsia="en-GB"/>
        </w:rPr>
        <w:t>Already in process</w:t>
      </w:r>
    </w:p>
    <w:p w14:paraId="5BF0DFDB" w14:textId="77777777" w:rsidR="00014F1F" w:rsidRPr="00014F1F" w:rsidRDefault="00014F1F" w:rsidP="00014F1F">
      <w:pPr>
        <w:spacing w:after="5" w:line="250" w:lineRule="auto"/>
        <w:ind w:right="25"/>
        <w:rPr>
          <w:rFonts w:ascii="Calibri" w:eastAsia="Calibri" w:hAnsi="Calibri" w:cs="Calibri"/>
          <w:b/>
          <w:color w:val="000000"/>
          <w:lang w:eastAsia="en-GB"/>
        </w:rPr>
      </w:pPr>
    </w:p>
    <w:p w14:paraId="42C8C9D2" w14:textId="77777777" w:rsidR="00014F1F" w:rsidRPr="00014F1F" w:rsidRDefault="00014F1F" w:rsidP="00014F1F">
      <w:pPr>
        <w:pStyle w:val="Header2"/>
        <w:rPr>
          <w:lang w:eastAsia="en-GB"/>
        </w:rPr>
      </w:pPr>
      <w:r w:rsidRPr="00014F1F">
        <w:rPr>
          <w:lang w:eastAsia="en-GB"/>
        </w:rPr>
        <w:t xml:space="preserve">Which person is responsible for your email infrastructure?  </w:t>
      </w:r>
    </w:p>
    <w:p w14:paraId="625CB00D" w14:textId="45564D3E" w:rsidR="007A17AA" w:rsidRDefault="00014F1F" w:rsidP="00014F1F">
      <w:pPr>
        <w:spacing w:after="5" w:line="250" w:lineRule="auto"/>
        <w:ind w:left="360" w:right="25" w:firstLine="360"/>
        <w:contextualSpacing/>
        <w:rPr>
          <w:rFonts w:ascii="Calibri" w:eastAsia="Calibri" w:hAnsi="Calibri" w:cs="Calibri"/>
          <w:color w:val="000000"/>
          <w:lang w:eastAsia="en-GB"/>
        </w:rPr>
      </w:pPr>
      <w:r w:rsidRPr="00014F1F">
        <w:rPr>
          <w:rFonts w:ascii="Calibri" w:eastAsia="Calibri" w:hAnsi="Calibri" w:cs="Calibri"/>
          <w:color w:val="000000"/>
          <w:lang w:eastAsia="en-GB"/>
        </w:rPr>
        <w:t xml:space="preserve">Exempt under Section 40 – Personal Information </w:t>
      </w:r>
    </w:p>
    <w:p w14:paraId="1ADE18CB" w14:textId="77777777" w:rsidR="00014F1F" w:rsidRPr="00014F1F" w:rsidRDefault="00014F1F" w:rsidP="00014F1F">
      <w:pPr>
        <w:spacing w:after="5" w:line="250" w:lineRule="auto"/>
        <w:ind w:left="360" w:right="25" w:firstLine="360"/>
        <w:contextualSpacing/>
        <w:rPr>
          <w:rFonts w:ascii="Calibri" w:eastAsia="Calibri" w:hAnsi="Calibri" w:cs="Calibri"/>
          <w:color w:val="000000"/>
          <w:lang w:eastAsia="en-GB"/>
        </w:r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w:t>
      </w:r>
      <w:proofErr w:type="gramStart"/>
      <w:r>
        <w:t>process which</w:t>
      </w:r>
      <w:proofErr w:type="gramEnd"/>
      <w: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t>to:</w:t>
      </w:r>
      <w:proofErr w:type="gramEnd"/>
      <w:r>
        <w:t xml:space="preserve"> dataprotectionofficer@ldh.nhs.uk. This option is available to you for up to three calendar months from the date your response </w:t>
      </w:r>
      <w:proofErr w:type="gramStart"/>
      <w:r>
        <w:t>was issued</w:t>
      </w:r>
      <w:proofErr w:type="gramEnd"/>
      <w:r>
        <w:t xml:space="preserve">. </w:t>
      </w:r>
    </w:p>
    <w:p w14:paraId="5431B1EA" w14:textId="77777777" w:rsidR="009719C0" w:rsidRDefault="009719C0" w:rsidP="009719C0">
      <w:pPr>
        <w:pStyle w:val="BodyCopy"/>
      </w:pPr>
      <w:r>
        <w:t xml:space="preserve">If you are not satisfied with the Trust review under the Freedom of Information Act </w:t>
      </w:r>
      <w:proofErr w:type="gramStart"/>
      <w:r>
        <w:t>2000</w:t>
      </w:r>
      <w:proofErr w:type="gramEnd"/>
      <w:r>
        <w:t xml:space="preserve"> you may apply directly to the Information Commissioners Officer (ICO) for a review of your appeal decision. The ICO can be contacted </w:t>
      </w:r>
      <w:proofErr w:type="gramStart"/>
      <w:r>
        <w:t>at:</w:t>
      </w:r>
      <w:proofErr w:type="gramEnd"/>
      <w: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31481"/>
    <w:multiLevelType w:val="hybridMultilevel"/>
    <w:tmpl w:val="955A092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9"/>
  </w:num>
  <w:num w:numId="14">
    <w:abstractNumId w:val="14"/>
  </w:num>
  <w:num w:numId="15">
    <w:abstractNumId w:val="18"/>
  </w:num>
  <w:num w:numId="16">
    <w:abstractNumId w:val="11"/>
  </w:num>
  <w:num w:numId="17">
    <w:abstractNumId w:val="13"/>
  </w:num>
  <w:num w:numId="18">
    <w:abstractNumId w:val="17"/>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14F1F"/>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A7B1-F0D0-4426-B5D3-CB22E0F3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2023-07-03T12:30:00Z</dcterms:created>
  <dcterms:modified xsi:type="dcterms:W3CDTF">2023-07-03T12:30:00Z</dcterms:modified>
</cp:coreProperties>
</file>