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E8951F0" w:rsidR="00BC08C6" w:rsidRPr="00F21541" w:rsidRDefault="00BC08C6" w:rsidP="00F21541">
      <w:pPr>
        <w:pStyle w:val="Header1"/>
      </w:pPr>
      <w:r w:rsidRPr="00F21541">
        <w:t xml:space="preserve">FOI </w:t>
      </w:r>
      <w:r w:rsidR="005F3168">
        <w:t>2175</w:t>
      </w:r>
    </w:p>
    <w:p w14:paraId="03EDF20E" w14:textId="3C48639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F3168">
        <w:rPr>
          <w:noProof/>
        </w:rPr>
        <w:t>29/06/2023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72AAE98E" w:rsidR="00BC08C6" w:rsidRDefault="00BC08C6" w:rsidP="00E652A3">
      <w:pPr>
        <w:pStyle w:val="BodyCopy"/>
      </w:pPr>
      <w:r>
        <w:t>You asked:</w:t>
      </w:r>
      <w:r w:rsidR="00C92A8A">
        <w:t xml:space="preserve"> </w:t>
      </w:r>
    </w:p>
    <w:p w14:paraId="21CEDFE7" w14:textId="77777777" w:rsidR="005F3168" w:rsidRDefault="005F3168" w:rsidP="00E652A3">
      <w:pPr>
        <w:pStyle w:val="BodyCopy"/>
      </w:pPr>
    </w:p>
    <w:p w14:paraId="44E8FEA7" w14:textId="18706960" w:rsidR="005F3168" w:rsidRDefault="005F3168" w:rsidP="00E652A3">
      <w:pPr>
        <w:pStyle w:val="BodyCopy"/>
        <w:rPr>
          <w:rFonts w:cs="Arial"/>
          <w:b/>
          <w:color w:val="000000"/>
          <w:shd w:val="clear" w:color="auto" w:fill="FFFFFF"/>
        </w:rPr>
      </w:pPr>
      <w:r w:rsidRPr="005F3168">
        <w:rPr>
          <w:rFonts w:cs="Arial"/>
          <w:b/>
          <w:color w:val="000000"/>
          <w:shd w:val="clear" w:color="auto" w:fill="FFFFFF"/>
        </w:rPr>
        <w:t>Please could I have some information of patients admitted cellulitis annually?</w:t>
      </w:r>
    </w:p>
    <w:p w14:paraId="2B875427" w14:textId="40219596" w:rsidR="005F3168" w:rsidRDefault="005F3168" w:rsidP="00E652A3">
      <w:pPr>
        <w:pStyle w:val="BodyCopy"/>
        <w:rPr>
          <w:rFonts w:cs="Arial"/>
          <w:b/>
          <w:color w:val="000000"/>
          <w:shd w:val="clear" w:color="auto" w:fill="FFFFFF"/>
        </w:rPr>
      </w:pPr>
    </w:p>
    <w:p w14:paraId="63746D63" w14:textId="499FCF0D" w:rsidR="005F3168" w:rsidRDefault="005F3168" w:rsidP="00E652A3">
      <w:pPr>
        <w:pStyle w:val="BodyCopy"/>
        <w:rPr>
          <w:rFonts w:cs="Arial"/>
          <w:color w:val="000000"/>
          <w:shd w:val="clear" w:color="auto" w:fill="FFFFFF"/>
        </w:rPr>
      </w:pPr>
      <w:r w:rsidRPr="005F3168">
        <w:rPr>
          <w:rFonts w:cs="Arial"/>
          <w:color w:val="000000"/>
          <w:shd w:val="clear" w:color="auto" w:fill="FFFFFF"/>
        </w:rPr>
        <w:t>Answer:</w:t>
      </w:r>
    </w:p>
    <w:tbl>
      <w:tblPr>
        <w:tblStyle w:val="TableGrid"/>
        <w:tblW w:w="0" w:type="auto"/>
        <w:tblLook w:val="04A0" w:firstRow="1" w:lastRow="0" w:firstColumn="1" w:lastColumn="0" w:noHBand="0" w:noVBand="1"/>
      </w:tblPr>
      <w:tblGrid>
        <w:gridCol w:w="3209"/>
        <w:gridCol w:w="3210"/>
        <w:gridCol w:w="3210"/>
      </w:tblGrid>
      <w:tr w:rsidR="005F3168" w14:paraId="7ACA22BE" w14:textId="77777777" w:rsidTr="005F3168">
        <w:tc>
          <w:tcPr>
            <w:tcW w:w="3209" w:type="dxa"/>
          </w:tcPr>
          <w:p w14:paraId="12DA4FEF" w14:textId="4178450F" w:rsidR="005F3168" w:rsidRDefault="0057449A" w:rsidP="0057449A">
            <w:pPr>
              <w:pStyle w:val="BodyCopy"/>
              <w:jc w:val="center"/>
            </w:pPr>
            <w:r>
              <w:t>Inpatient</w:t>
            </w:r>
          </w:p>
        </w:tc>
        <w:tc>
          <w:tcPr>
            <w:tcW w:w="3210" w:type="dxa"/>
          </w:tcPr>
          <w:p w14:paraId="5C394409" w14:textId="1EF0BBE2" w:rsidR="005F3168" w:rsidRDefault="0057449A" w:rsidP="0057449A">
            <w:pPr>
              <w:pStyle w:val="BodyCopy"/>
              <w:jc w:val="center"/>
            </w:pPr>
            <w:r>
              <w:t>A&amp;E</w:t>
            </w:r>
          </w:p>
        </w:tc>
        <w:tc>
          <w:tcPr>
            <w:tcW w:w="3210" w:type="dxa"/>
          </w:tcPr>
          <w:p w14:paraId="1BF400A9" w14:textId="3A1090C2" w:rsidR="005F3168" w:rsidRDefault="0057449A" w:rsidP="0057449A">
            <w:pPr>
              <w:pStyle w:val="BodyCopy"/>
              <w:jc w:val="center"/>
            </w:pPr>
            <w:r>
              <w:t>Total</w:t>
            </w:r>
          </w:p>
        </w:tc>
      </w:tr>
      <w:tr w:rsidR="005F3168" w14:paraId="59AD6CCE" w14:textId="77777777" w:rsidTr="005F3168">
        <w:tc>
          <w:tcPr>
            <w:tcW w:w="3209" w:type="dxa"/>
          </w:tcPr>
          <w:p w14:paraId="37A3BA93" w14:textId="060D6522" w:rsidR="005F3168" w:rsidRDefault="0057449A" w:rsidP="0057449A">
            <w:pPr>
              <w:pStyle w:val="BodyCopy"/>
              <w:jc w:val="center"/>
            </w:pPr>
            <w:r>
              <w:t>1199</w:t>
            </w:r>
          </w:p>
        </w:tc>
        <w:tc>
          <w:tcPr>
            <w:tcW w:w="3210" w:type="dxa"/>
          </w:tcPr>
          <w:p w14:paraId="1F397471" w14:textId="24520563" w:rsidR="005F3168" w:rsidRDefault="0057449A" w:rsidP="0057449A">
            <w:pPr>
              <w:pStyle w:val="BodyCopy"/>
              <w:jc w:val="center"/>
            </w:pPr>
            <w:r>
              <w:t>489</w:t>
            </w:r>
          </w:p>
        </w:tc>
        <w:tc>
          <w:tcPr>
            <w:tcW w:w="3210" w:type="dxa"/>
          </w:tcPr>
          <w:p w14:paraId="7A34E11F" w14:textId="01224A9D" w:rsidR="005F3168" w:rsidRDefault="0057449A" w:rsidP="0057449A">
            <w:pPr>
              <w:pStyle w:val="BodyCopy"/>
              <w:jc w:val="center"/>
            </w:pPr>
            <w:r>
              <w:t>1688</w:t>
            </w:r>
          </w:p>
        </w:tc>
      </w:tr>
    </w:tbl>
    <w:p w14:paraId="62602940" w14:textId="1A5ACF1D" w:rsidR="0005715B" w:rsidRDefault="0005715B" w:rsidP="0057449A">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449A"/>
    <w:rsid w:val="00576351"/>
    <w:rsid w:val="005D650F"/>
    <w:rsid w:val="005F3168"/>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92A8A"/>
    <w:rsid w:val="00CC132A"/>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EA84-8EBA-40C3-ADC9-549C156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2023-06-29T13:41:00Z</dcterms:created>
  <dcterms:modified xsi:type="dcterms:W3CDTF">2023-06-29T13:41:00Z</dcterms:modified>
</cp:coreProperties>
</file>