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76D28116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7B5BFA">
        <w:rPr>
          <w:noProof/>
          <w:color w:val="auto"/>
          <w:sz w:val="24"/>
          <w:szCs w:val="24"/>
        </w:rPr>
        <w:t>11/10/2022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0BB52069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3EA91B76" w14:textId="788F43FF" w:rsidR="007B5BFA" w:rsidRDefault="007B5BFA" w:rsidP="007B5BFA">
      <w:pPr>
        <w:spacing w:after="5" w:line="250" w:lineRule="auto"/>
        <w:ind w:left="10" w:right="25" w:hanging="10"/>
        <w:rPr>
          <w:sz w:val="24"/>
          <w:szCs w:val="24"/>
        </w:rPr>
      </w:pPr>
    </w:p>
    <w:p w14:paraId="4BCB9F0D" w14:textId="3317FD19" w:rsidR="007B5BFA" w:rsidRDefault="007B5BFA" w:rsidP="007B5BFA">
      <w:pPr>
        <w:pStyle w:val="ListParagraph"/>
        <w:numPr>
          <w:ilvl w:val="0"/>
          <w:numId w:val="18"/>
        </w:numPr>
        <w:spacing w:after="5" w:line="250" w:lineRule="auto"/>
        <w:ind w:left="370" w:right="25"/>
        <w:rPr>
          <w:rFonts w:ascii="Arial" w:hAnsi="Arial" w:cs="Arial"/>
          <w:b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>Please could you state the number of structural maintenance issues at hospitals in your trust that are currently outstanding as of the date of this request (29/09/22). Please state the section of the hospital the issue was recorded in (e.g. oncology, radiology) using the categorisation system in your maintenance database.</w:t>
      </w:r>
    </w:p>
    <w:p w14:paraId="3A556D51" w14:textId="36A6AE39" w:rsidR="007B5BFA" w:rsidRPr="007B5BFA" w:rsidRDefault="007B5BFA" w:rsidP="007B5BFA">
      <w:pPr>
        <w:pStyle w:val="ListParagraph"/>
        <w:spacing w:after="5" w:line="250" w:lineRule="auto"/>
        <w:ind w:left="370" w:right="25"/>
        <w:rPr>
          <w:rFonts w:ascii="Arial" w:hAnsi="Arial" w:cs="Arial"/>
          <w:sz w:val="24"/>
          <w:szCs w:val="24"/>
        </w:rPr>
      </w:pPr>
      <w:r w:rsidRPr="007B5BFA">
        <w:rPr>
          <w:rFonts w:ascii="Arial" w:hAnsi="Arial" w:cs="Arial"/>
          <w:sz w:val="24"/>
          <w:szCs w:val="24"/>
        </w:rPr>
        <w:t>None</w:t>
      </w:r>
    </w:p>
    <w:p w14:paraId="1A6954D9" w14:textId="77777777" w:rsidR="007B5BFA" w:rsidRPr="007B5BFA" w:rsidRDefault="007B5BFA" w:rsidP="007B5BFA">
      <w:pPr>
        <w:pStyle w:val="ListParagraph"/>
        <w:spacing w:after="5" w:line="250" w:lineRule="auto"/>
        <w:ind w:left="370" w:right="25"/>
        <w:rPr>
          <w:rFonts w:ascii="Arial" w:hAnsi="Arial" w:cs="Arial"/>
          <w:b/>
          <w:sz w:val="24"/>
          <w:szCs w:val="24"/>
        </w:rPr>
      </w:pPr>
    </w:p>
    <w:p w14:paraId="2B308E71" w14:textId="337696A7" w:rsidR="007B5BFA" w:rsidRDefault="007B5BFA" w:rsidP="007B5BFA">
      <w:pPr>
        <w:pStyle w:val="ListParagraph"/>
        <w:numPr>
          <w:ilvl w:val="0"/>
          <w:numId w:val="18"/>
        </w:numPr>
        <w:spacing w:after="5" w:line="250" w:lineRule="auto"/>
        <w:ind w:left="370" w:right="25"/>
        <w:rPr>
          <w:rFonts w:ascii="Arial" w:hAnsi="Arial" w:cs="Arial"/>
          <w:b/>
          <w:sz w:val="24"/>
          <w:szCs w:val="24"/>
        </w:rPr>
      </w:pPr>
      <w:r w:rsidRPr="007B5BFA">
        <w:rPr>
          <w:rFonts w:ascii="Arial" w:hAnsi="Arial" w:cs="Arial"/>
          <w:b/>
          <w:sz w:val="24"/>
          <w:szCs w:val="24"/>
        </w:rPr>
        <w:t>Please could you provide a copy of any images held (preferably in .jpeg format) and videos (preferably in .</w:t>
      </w:r>
      <w:proofErr w:type="spellStart"/>
      <w:r w:rsidRPr="007B5BFA">
        <w:rPr>
          <w:rFonts w:ascii="Arial" w:hAnsi="Arial" w:cs="Arial"/>
          <w:b/>
          <w:sz w:val="24"/>
          <w:szCs w:val="24"/>
        </w:rPr>
        <w:t>mov</w:t>
      </w:r>
      <w:proofErr w:type="spellEnd"/>
      <w:r w:rsidRPr="007B5BFA">
        <w:rPr>
          <w:rFonts w:ascii="Arial" w:hAnsi="Arial" w:cs="Arial"/>
          <w:b/>
          <w:sz w:val="24"/>
          <w:szCs w:val="24"/>
        </w:rPr>
        <w:t xml:space="preserve"> format) of the outstanding maintenance issues, such as leaking walls, collapsed ceilings, or temporary structural supports holding up roofs, and the date they were taken.</w:t>
      </w:r>
    </w:p>
    <w:p w14:paraId="677E4541" w14:textId="3B2B0FCF" w:rsidR="007B5BFA" w:rsidRPr="007B5BFA" w:rsidRDefault="007B5BFA" w:rsidP="007B5BFA">
      <w:pPr>
        <w:pStyle w:val="ListParagraph"/>
        <w:spacing w:after="5" w:line="250" w:lineRule="auto"/>
        <w:ind w:left="370" w:right="25"/>
        <w:rPr>
          <w:rFonts w:ascii="Arial" w:hAnsi="Arial" w:cs="Arial"/>
          <w:sz w:val="24"/>
          <w:szCs w:val="24"/>
        </w:rPr>
      </w:pPr>
      <w:bookmarkStart w:id="0" w:name="_GoBack"/>
      <w:r w:rsidRPr="007B5BFA">
        <w:rPr>
          <w:rFonts w:ascii="Arial" w:hAnsi="Arial" w:cs="Arial"/>
          <w:sz w:val="24"/>
          <w:szCs w:val="24"/>
        </w:rPr>
        <w:t>N/A</w:t>
      </w:r>
    </w:p>
    <w:bookmarkEnd w:id="0"/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8F2F06"/>
    <w:multiLevelType w:val="hybridMultilevel"/>
    <w:tmpl w:val="6E203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463BB"/>
    <w:multiLevelType w:val="hybridMultilevel"/>
    <w:tmpl w:val="BE267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7B5BFA"/>
    <w:rsid w:val="00843914"/>
    <w:rsid w:val="008A43A2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8420e9b2-38da-45c1-b83f-53d2eb972093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A6CFF78-7B12-4B89-8154-8CC1098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2022-10-11T09:28:00Z</dcterms:created>
  <dcterms:modified xsi:type="dcterms:W3CDTF">2022-10-11T09:28:00Z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