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50EBE" w14:textId="77777777" w:rsidR="00FD2249" w:rsidRDefault="00BE5CD2" w:rsidP="00BE5CD2">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00097478">
        <w:rPr>
          <w:noProof/>
        </w:rPr>
        <w:drawing>
          <wp:inline distT="0" distB="0" distL="0" distR="0" wp14:anchorId="48E2569A" wp14:editId="5DBB7D60">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14:paraId="28CC5BE3" w14:textId="77777777" w:rsidR="00FD2249" w:rsidRDefault="00FD2249">
      <w:pPr>
        <w:spacing w:after="0"/>
      </w:pPr>
    </w:p>
    <w:p w14:paraId="091CA86B" w14:textId="0CA452D0" w:rsidR="00FD2249" w:rsidRDefault="00155C1D">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sidR="006A512C">
        <w:rPr>
          <w:noProof/>
          <w:color w:val="auto"/>
          <w:sz w:val="24"/>
          <w:szCs w:val="24"/>
        </w:rPr>
        <w:t>30/09/2022</w:t>
      </w:r>
      <w:r w:rsidRPr="00155C1D">
        <w:rPr>
          <w:color w:val="auto"/>
          <w:sz w:val="24"/>
          <w:szCs w:val="24"/>
        </w:rPr>
        <w:fldChar w:fldCharType="end"/>
      </w:r>
      <w:r w:rsidR="00D519BE">
        <w:rPr>
          <w:color w:val="1F497D"/>
          <w:sz w:val="24"/>
        </w:rPr>
        <w:t xml:space="preserve"> </w:t>
      </w:r>
    </w:p>
    <w:p w14:paraId="2B75BDD4" w14:textId="77777777" w:rsidR="00FD2249" w:rsidRDefault="00D519BE">
      <w:pPr>
        <w:spacing w:after="0"/>
      </w:pPr>
      <w:r>
        <w:rPr>
          <w:color w:val="1F497D"/>
          <w:sz w:val="24"/>
        </w:rPr>
        <w:t xml:space="preserve"> </w:t>
      </w:r>
    </w:p>
    <w:p w14:paraId="5F004741" w14:textId="30C627BC" w:rsidR="00FD2249" w:rsidRDefault="00156B7B">
      <w:pPr>
        <w:spacing w:after="5" w:line="250" w:lineRule="auto"/>
        <w:ind w:left="-5" w:right="36" w:hanging="10"/>
        <w:rPr>
          <w:color w:val="212121"/>
          <w:sz w:val="24"/>
        </w:rPr>
      </w:pPr>
      <w:r>
        <w:rPr>
          <w:color w:val="212121"/>
          <w:sz w:val="24"/>
        </w:rPr>
        <w:t>Dear Requester,</w:t>
      </w:r>
    </w:p>
    <w:p w14:paraId="28BA6F44" w14:textId="65C6CB03" w:rsidR="00FD2249" w:rsidRDefault="00FD2249">
      <w:pPr>
        <w:spacing w:after="0"/>
        <w:rPr>
          <w:b/>
          <w:color w:val="212121"/>
          <w:sz w:val="24"/>
        </w:rPr>
      </w:pPr>
    </w:p>
    <w:p w14:paraId="16671EAA" w14:textId="5410A40B" w:rsidR="00EB5C70" w:rsidRDefault="00EB5C70">
      <w:pPr>
        <w:spacing w:after="0"/>
        <w:rPr>
          <w:b/>
          <w:color w:val="212121"/>
          <w:sz w:val="24"/>
        </w:rPr>
      </w:pPr>
      <w:r>
        <w:rPr>
          <w:b/>
          <w:color w:val="212121"/>
          <w:sz w:val="24"/>
        </w:rPr>
        <w:t>FOI</w:t>
      </w:r>
      <w:r w:rsidR="006A512C">
        <w:rPr>
          <w:b/>
          <w:color w:val="212121"/>
          <w:sz w:val="24"/>
        </w:rPr>
        <w:t xml:space="preserve"> 1672</w:t>
      </w:r>
    </w:p>
    <w:p w14:paraId="4DA7E298" w14:textId="77777777" w:rsidR="00EB5C70" w:rsidRDefault="00EB5C70">
      <w:pPr>
        <w:spacing w:after="0"/>
      </w:pPr>
    </w:p>
    <w:p w14:paraId="134B57B3" w14:textId="68533633" w:rsidR="00FD2249" w:rsidRDefault="00D519BE">
      <w:pPr>
        <w:spacing w:after="5" w:line="250" w:lineRule="auto"/>
        <w:ind w:left="-5" w:right="36" w:hanging="10"/>
        <w:rPr>
          <w:color w:val="212121"/>
          <w:sz w:val="24"/>
        </w:rPr>
      </w:pPr>
      <w:r>
        <w:rPr>
          <w:color w:val="212121"/>
          <w:sz w:val="24"/>
        </w:rPr>
        <w:t>Thank you for your Freedom of Information request which</w:t>
      </w:r>
      <w:r w:rsidR="00AB6F2E">
        <w:rPr>
          <w:color w:val="212121"/>
          <w:sz w:val="24"/>
        </w:rPr>
        <w:t xml:space="preserve"> was received within the Trust.</w:t>
      </w:r>
    </w:p>
    <w:p w14:paraId="26A27E88" w14:textId="771F699F" w:rsidR="00586D11" w:rsidRDefault="00586D11" w:rsidP="00586D11">
      <w:pPr>
        <w:spacing w:after="5" w:line="250" w:lineRule="auto"/>
        <w:ind w:left="-5" w:right="36" w:hanging="10"/>
        <w:rPr>
          <w:color w:val="212121"/>
          <w:sz w:val="24"/>
        </w:rPr>
      </w:pPr>
      <w:r>
        <w:rPr>
          <w:color w:val="212121"/>
          <w:sz w:val="24"/>
        </w:rPr>
        <w:t>Please note, this is a cross-site response for Bedford site and Luton site.</w:t>
      </w:r>
    </w:p>
    <w:p w14:paraId="2DFFD03A" w14:textId="1CDA0B12" w:rsidR="002C28BC" w:rsidRPr="00921999" w:rsidRDefault="002C28BC">
      <w:pPr>
        <w:spacing w:after="5" w:line="250" w:lineRule="auto"/>
        <w:ind w:left="10" w:right="25" w:hanging="10"/>
        <w:rPr>
          <w:sz w:val="24"/>
          <w:szCs w:val="24"/>
        </w:rPr>
      </w:pPr>
    </w:p>
    <w:p w14:paraId="223E3647" w14:textId="7BE24EE4" w:rsidR="002814E3" w:rsidRDefault="00A66DA2" w:rsidP="00FD200E">
      <w:pPr>
        <w:spacing w:after="5" w:line="250" w:lineRule="auto"/>
        <w:ind w:left="10" w:right="25" w:hanging="10"/>
        <w:rPr>
          <w:sz w:val="24"/>
          <w:szCs w:val="24"/>
        </w:rPr>
      </w:pPr>
      <w:r>
        <w:rPr>
          <w:sz w:val="24"/>
          <w:szCs w:val="24"/>
        </w:rPr>
        <w:t>You asked:</w:t>
      </w:r>
    </w:p>
    <w:p w14:paraId="40006BE5" w14:textId="22437DFA" w:rsidR="002D37C4" w:rsidRDefault="002D37C4" w:rsidP="00FD200E">
      <w:pPr>
        <w:spacing w:after="5" w:line="250" w:lineRule="auto"/>
        <w:ind w:left="10" w:right="25" w:hanging="10"/>
        <w:rPr>
          <w:sz w:val="24"/>
          <w:szCs w:val="24"/>
        </w:rPr>
      </w:pPr>
    </w:p>
    <w:p w14:paraId="1244B70A" w14:textId="029CA619" w:rsidR="00F92003" w:rsidRDefault="006A512C" w:rsidP="00FD200E">
      <w:pPr>
        <w:spacing w:after="5" w:line="250" w:lineRule="auto"/>
        <w:ind w:left="10" w:right="25" w:hanging="10"/>
        <w:rPr>
          <w:b/>
          <w:sz w:val="24"/>
          <w:szCs w:val="24"/>
        </w:rPr>
      </w:pPr>
      <w:r w:rsidRPr="006A512C">
        <w:rPr>
          <w:b/>
          <w:sz w:val="24"/>
          <w:szCs w:val="24"/>
        </w:rPr>
        <w:t>Please provide me with an annual breakdown of the total number successful clinical negligence claims made against the trust in the maternity sector and the total value of the damages paid out in the maternity sector, broken down at a site-level.</w:t>
      </w:r>
      <w:r w:rsidRPr="006A512C">
        <w:rPr>
          <w:b/>
          <w:sz w:val="24"/>
          <w:szCs w:val="24"/>
        </w:rPr>
        <w:br/>
      </w:r>
      <w:r w:rsidRPr="006A512C">
        <w:rPr>
          <w:b/>
          <w:sz w:val="24"/>
          <w:szCs w:val="24"/>
        </w:rPr>
        <w:br/>
        <w:t>I am specifically requesting the information at a site-level, not at the trust-level. That means the data you provide should be broken down by individual sites - e.g. separate data for a hospital the trust manages, as well as a midwife-led unit.</w:t>
      </w:r>
      <w:r w:rsidRPr="006A512C">
        <w:rPr>
          <w:b/>
          <w:sz w:val="24"/>
          <w:szCs w:val="24"/>
        </w:rPr>
        <w:br/>
      </w:r>
      <w:r w:rsidRPr="006A512C">
        <w:rPr>
          <w:b/>
          <w:sz w:val="24"/>
          <w:szCs w:val="24"/>
        </w:rPr>
        <w:br/>
        <w:t>Please indicate if a site is a midwife-led unit i.e. freestanding from a hospital.</w:t>
      </w:r>
      <w:r w:rsidRPr="006A512C">
        <w:rPr>
          <w:b/>
          <w:sz w:val="24"/>
          <w:szCs w:val="24"/>
        </w:rPr>
        <w:br/>
      </w:r>
      <w:r w:rsidRPr="006A512C">
        <w:rPr>
          <w:b/>
          <w:sz w:val="24"/>
          <w:szCs w:val="24"/>
        </w:rPr>
        <w:br/>
        <w:t>Please provide this data for the latest five years for which it is available.</w:t>
      </w:r>
    </w:p>
    <w:p w14:paraId="4E9CB0AC" w14:textId="6C329B0A" w:rsidR="006A512C" w:rsidRDefault="006A512C" w:rsidP="00FD200E">
      <w:pPr>
        <w:spacing w:after="5" w:line="250" w:lineRule="auto"/>
        <w:ind w:left="10" w:right="25" w:hanging="10"/>
        <w:rPr>
          <w:b/>
          <w:sz w:val="24"/>
          <w:szCs w:val="24"/>
        </w:rPr>
      </w:pPr>
      <w:bookmarkStart w:id="0" w:name="_GoBack"/>
      <w:bookmarkEnd w:id="0"/>
    </w:p>
    <w:p w14:paraId="2B6E6D01" w14:textId="77777777" w:rsidR="006A512C" w:rsidRPr="0053757B" w:rsidRDefault="006A512C" w:rsidP="006A512C">
      <w:pPr>
        <w:spacing w:after="5" w:line="250" w:lineRule="auto"/>
        <w:ind w:left="10" w:right="25" w:hanging="10"/>
        <w:rPr>
          <w:sz w:val="24"/>
          <w:szCs w:val="24"/>
        </w:rPr>
      </w:pPr>
      <w:r w:rsidRPr="0053757B">
        <w:rPr>
          <w:sz w:val="24"/>
          <w:szCs w:val="24"/>
        </w:rPr>
        <w:t>NHS Resolution routinely publishes on its public website claims data going back a number of years:</w:t>
      </w:r>
    </w:p>
    <w:p w14:paraId="46588EB6" w14:textId="77777777" w:rsidR="006A512C" w:rsidRPr="006A512C" w:rsidRDefault="006A512C" w:rsidP="006A512C">
      <w:pPr>
        <w:spacing w:after="5" w:line="250" w:lineRule="auto"/>
        <w:ind w:left="10" w:right="25" w:hanging="10"/>
        <w:rPr>
          <w:b/>
          <w:sz w:val="24"/>
          <w:szCs w:val="24"/>
        </w:rPr>
      </w:pPr>
    </w:p>
    <w:p w14:paraId="4E67C3AB" w14:textId="77777777" w:rsidR="006A512C" w:rsidRPr="006A512C" w:rsidRDefault="006A512C" w:rsidP="006A512C">
      <w:pPr>
        <w:spacing w:after="5" w:line="250" w:lineRule="auto"/>
        <w:ind w:left="10" w:right="25" w:hanging="10"/>
        <w:rPr>
          <w:b/>
          <w:sz w:val="24"/>
          <w:szCs w:val="24"/>
        </w:rPr>
      </w:pPr>
      <w:hyperlink r:id="rId12" w:tgtFrame="_blank" w:history="1">
        <w:r w:rsidRPr="006A512C">
          <w:rPr>
            <w:rStyle w:val="Hyperlink"/>
            <w:b/>
            <w:sz w:val="24"/>
            <w:szCs w:val="24"/>
          </w:rPr>
          <w:t xml:space="preserve">Factsheet 5 – trust and authority claims data </w:t>
        </w:r>
        <w:r w:rsidRPr="006A512C">
          <w:rPr>
            <w:rStyle w:val="Hyperlink"/>
            <w:b/>
            <w:sz w:val="24"/>
            <w:szCs w:val="24"/>
          </w:rPr>
          <w:t>2020</w:t>
        </w:r>
        <w:r w:rsidRPr="006A512C">
          <w:rPr>
            <w:rStyle w:val="Hyperlink"/>
            <w:b/>
            <w:sz w:val="24"/>
            <w:szCs w:val="24"/>
          </w:rPr>
          <w:t>/21 - NHS Resolution</w:t>
        </w:r>
      </w:hyperlink>
    </w:p>
    <w:p w14:paraId="7DCA5201" w14:textId="77777777" w:rsidR="006A512C" w:rsidRPr="006A512C" w:rsidRDefault="006A512C" w:rsidP="006A512C">
      <w:pPr>
        <w:spacing w:after="5" w:line="250" w:lineRule="auto"/>
        <w:ind w:left="10" w:right="25" w:hanging="10"/>
        <w:rPr>
          <w:b/>
          <w:sz w:val="24"/>
          <w:szCs w:val="24"/>
        </w:rPr>
      </w:pPr>
      <w:hyperlink r:id="rId13" w:tgtFrame="_blank" w:history="1">
        <w:r w:rsidRPr="006A512C">
          <w:rPr>
            <w:rStyle w:val="Hyperlink"/>
            <w:b/>
            <w:sz w:val="24"/>
            <w:szCs w:val="24"/>
          </w:rPr>
          <w:t>Factsheet 5 - trust and authority claims data 2019/2</w:t>
        </w:r>
        <w:r w:rsidRPr="006A512C">
          <w:rPr>
            <w:rStyle w:val="Hyperlink"/>
            <w:b/>
            <w:sz w:val="24"/>
            <w:szCs w:val="24"/>
          </w:rPr>
          <w:t>0 - NHS Resolution</w:t>
        </w:r>
      </w:hyperlink>
    </w:p>
    <w:p w14:paraId="55B8FD3A" w14:textId="77777777" w:rsidR="006A512C" w:rsidRPr="006A512C" w:rsidRDefault="006A512C" w:rsidP="006A512C">
      <w:pPr>
        <w:spacing w:after="5" w:line="250" w:lineRule="auto"/>
        <w:ind w:left="10" w:right="25" w:hanging="10"/>
        <w:rPr>
          <w:b/>
          <w:sz w:val="24"/>
          <w:szCs w:val="24"/>
        </w:rPr>
      </w:pPr>
      <w:hyperlink r:id="rId14" w:tgtFrame="_blank" w:history="1">
        <w:r w:rsidRPr="006A512C">
          <w:rPr>
            <w:rStyle w:val="Hyperlink"/>
            <w:b/>
            <w:sz w:val="24"/>
            <w:szCs w:val="24"/>
          </w:rPr>
          <w:t>Factsheet 5 - trust and authority claims data 2018/</w:t>
        </w:r>
        <w:r w:rsidRPr="006A512C">
          <w:rPr>
            <w:rStyle w:val="Hyperlink"/>
            <w:b/>
            <w:sz w:val="24"/>
            <w:szCs w:val="24"/>
          </w:rPr>
          <w:t>19 - NHS Resolution</w:t>
        </w:r>
      </w:hyperlink>
    </w:p>
    <w:p w14:paraId="34D7867E" w14:textId="77777777" w:rsidR="006A512C" w:rsidRPr="006A512C" w:rsidRDefault="006A512C" w:rsidP="006A512C">
      <w:pPr>
        <w:spacing w:after="5" w:line="250" w:lineRule="auto"/>
        <w:ind w:left="10" w:right="25" w:hanging="10"/>
        <w:rPr>
          <w:b/>
          <w:sz w:val="24"/>
          <w:szCs w:val="24"/>
        </w:rPr>
      </w:pPr>
      <w:hyperlink r:id="rId15" w:tgtFrame="_blank" w:history="1">
        <w:r w:rsidRPr="006A512C">
          <w:rPr>
            <w:rStyle w:val="Hyperlink"/>
            <w:b/>
            <w:sz w:val="24"/>
            <w:szCs w:val="24"/>
          </w:rPr>
          <w:t>Factsheet 5 - Trust and authority claims data 2017-</w:t>
        </w:r>
        <w:r w:rsidRPr="006A512C">
          <w:rPr>
            <w:rStyle w:val="Hyperlink"/>
            <w:b/>
            <w:sz w:val="24"/>
            <w:szCs w:val="24"/>
          </w:rPr>
          <w:t>18 - NHS Resolution</w:t>
        </w:r>
      </w:hyperlink>
    </w:p>
    <w:p w14:paraId="4B4F633E" w14:textId="77777777" w:rsidR="006A512C" w:rsidRPr="006A512C" w:rsidRDefault="006A512C" w:rsidP="006A512C">
      <w:pPr>
        <w:spacing w:after="5" w:line="250" w:lineRule="auto"/>
        <w:ind w:left="10" w:right="25" w:hanging="10"/>
        <w:rPr>
          <w:b/>
          <w:sz w:val="24"/>
          <w:szCs w:val="24"/>
        </w:rPr>
      </w:pPr>
      <w:hyperlink r:id="rId16" w:tgtFrame="_blank" w:history="1">
        <w:r w:rsidRPr="006A512C">
          <w:rPr>
            <w:rStyle w:val="Hyperlink"/>
            <w:b/>
            <w:sz w:val="24"/>
            <w:szCs w:val="24"/>
          </w:rPr>
          <w:t>Factsheet 5 - Trust and authority claims data 2016-</w:t>
        </w:r>
        <w:r w:rsidRPr="006A512C">
          <w:rPr>
            <w:rStyle w:val="Hyperlink"/>
            <w:b/>
            <w:sz w:val="24"/>
            <w:szCs w:val="24"/>
          </w:rPr>
          <w:t>17 - NHS Resolution</w:t>
        </w:r>
      </w:hyperlink>
    </w:p>
    <w:p w14:paraId="3F9F28B3" w14:textId="77777777" w:rsidR="006A512C" w:rsidRPr="006A512C" w:rsidRDefault="006A512C" w:rsidP="006A512C">
      <w:pPr>
        <w:spacing w:after="5" w:line="250" w:lineRule="auto"/>
        <w:ind w:left="10" w:right="25" w:hanging="10"/>
        <w:rPr>
          <w:b/>
          <w:sz w:val="24"/>
          <w:szCs w:val="24"/>
        </w:rPr>
      </w:pPr>
    </w:p>
    <w:p w14:paraId="57E93970" w14:textId="77777777" w:rsidR="006A512C" w:rsidRPr="0053757B" w:rsidRDefault="006A512C" w:rsidP="006A512C">
      <w:pPr>
        <w:spacing w:after="5" w:line="250" w:lineRule="auto"/>
        <w:ind w:left="10" w:right="25" w:hanging="10"/>
        <w:rPr>
          <w:sz w:val="24"/>
          <w:szCs w:val="24"/>
        </w:rPr>
      </w:pPr>
      <w:r w:rsidRPr="0053757B">
        <w:rPr>
          <w:sz w:val="24"/>
          <w:szCs w:val="24"/>
        </w:rPr>
        <w:t>This data is by Trust, rather than by individual site.</w:t>
      </w:r>
    </w:p>
    <w:p w14:paraId="294D526F" w14:textId="77777777" w:rsidR="006A512C" w:rsidRPr="0053757B" w:rsidRDefault="006A512C" w:rsidP="006A512C">
      <w:pPr>
        <w:spacing w:after="5" w:line="250" w:lineRule="auto"/>
        <w:ind w:left="10" w:right="25" w:hanging="10"/>
        <w:rPr>
          <w:sz w:val="24"/>
          <w:szCs w:val="24"/>
        </w:rPr>
      </w:pPr>
    </w:p>
    <w:p w14:paraId="16603083" w14:textId="487E579C" w:rsidR="006A512C" w:rsidRPr="006A512C" w:rsidRDefault="0053757B" w:rsidP="006A512C">
      <w:pPr>
        <w:spacing w:after="5" w:line="250" w:lineRule="auto"/>
        <w:ind w:left="10" w:right="25" w:hanging="10"/>
        <w:rPr>
          <w:b/>
          <w:sz w:val="24"/>
          <w:szCs w:val="24"/>
        </w:rPr>
      </w:pPr>
      <w:r w:rsidRPr="0053757B">
        <w:rPr>
          <w:sz w:val="24"/>
          <w:szCs w:val="24"/>
        </w:rPr>
        <w:t>Please redirect</w:t>
      </w:r>
      <w:r w:rsidR="006A512C" w:rsidRPr="0053757B">
        <w:rPr>
          <w:sz w:val="24"/>
          <w:szCs w:val="24"/>
        </w:rPr>
        <w:t xml:space="preserve"> to NHS Resolution for the claims data by site</w:t>
      </w:r>
      <w:r w:rsidR="006A512C" w:rsidRPr="006A512C">
        <w:rPr>
          <w:b/>
          <w:sz w:val="24"/>
          <w:szCs w:val="24"/>
        </w:rPr>
        <w:t>:  </w:t>
      </w:r>
      <w:hyperlink r:id="rId17" w:tgtFrame="_blank" w:history="1">
        <w:r w:rsidR="006A512C" w:rsidRPr="006A512C">
          <w:rPr>
            <w:rStyle w:val="Hyperlink"/>
            <w:b/>
            <w:sz w:val="24"/>
            <w:szCs w:val="24"/>
          </w:rPr>
          <w:t xml:space="preserve">Freedom of information - NHS </w:t>
        </w:r>
        <w:r w:rsidR="006A512C" w:rsidRPr="006A512C">
          <w:rPr>
            <w:rStyle w:val="Hyperlink"/>
            <w:b/>
            <w:sz w:val="24"/>
            <w:szCs w:val="24"/>
          </w:rPr>
          <w:t>Resolution</w:t>
        </w:r>
      </w:hyperlink>
    </w:p>
    <w:p w14:paraId="6C72B655" w14:textId="77777777" w:rsidR="006A512C" w:rsidRPr="006A512C" w:rsidRDefault="006A512C" w:rsidP="00FD200E">
      <w:pPr>
        <w:spacing w:after="5" w:line="250" w:lineRule="auto"/>
        <w:ind w:left="10" w:right="25" w:hanging="10"/>
        <w:rPr>
          <w:b/>
          <w:sz w:val="24"/>
          <w:szCs w:val="24"/>
        </w:rPr>
      </w:pPr>
    </w:p>
    <w:p w14:paraId="5E6757C7" w14:textId="77777777" w:rsidR="002D37C4" w:rsidRPr="00921999" w:rsidRDefault="002D37C4" w:rsidP="00FD200E">
      <w:pPr>
        <w:spacing w:after="5" w:line="250" w:lineRule="auto"/>
        <w:ind w:left="10" w:right="25" w:hanging="10"/>
        <w:rPr>
          <w:sz w:val="24"/>
          <w:szCs w:val="24"/>
        </w:rPr>
      </w:pPr>
    </w:p>
    <w:p w14:paraId="1562DC9D" w14:textId="453F71DC" w:rsidR="00FD2249" w:rsidRPr="00982138" w:rsidRDefault="00D519BE">
      <w:pPr>
        <w:spacing w:after="5" w:line="250" w:lineRule="auto"/>
        <w:ind w:left="10" w:right="25" w:hanging="10"/>
        <w:rPr>
          <w:sz w:val="20"/>
          <w:szCs w:val="20"/>
        </w:rPr>
      </w:pPr>
      <w:r w:rsidRPr="00982138">
        <w:rPr>
          <w:sz w:val="20"/>
          <w:szCs w:val="20"/>
        </w:rPr>
        <w:t>This information is provided for your personal use and is the property of Bedford</w:t>
      </w:r>
      <w:r w:rsidR="62C7298B" w:rsidRPr="00982138">
        <w:rPr>
          <w:sz w:val="20"/>
          <w:szCs w:val="20"/>
        </w:rPr>
        <w:t>shire</w:t>
      </w:r>
      <w:r w:rsidRPr="00982138">
        <w:rPr>
          <w:sz w:val="20"/>
          <w:szCs w:val="20"/>
        </w:rPr>
        <w:t xml:space="preserve"> Hospital</w:t>
      </w:r>
      <w:r w:rsidR="2D3A5D99" w:rsidRPr="00982138">
        <w:rPr>
          <w:sz w:val="20"/>
          <w:szCs w:val="20"/>
        </w:rPr>
        <w:t>s</w:t>
      </w:r>
      <w:r w:rsidRPr="00982138">
        <w:rPr>
          <w:sz w:val="20"/>
          <w:szCs w:val="20"/>
        </w:rPr>
        <w:t xml:space="preserve">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0CB63C78" w14:textId="77777777" w:rsidR="00FD2249" w:rsidRPr="00982138" w:rsidRDefault="00D519BE">
      <w:pPr>
        <w:spacing w:after="0"/>
        <w:rPr>
          <w:sz w:val="20"/>
          <w:szCs w:val="20"/>
        </w:rPr>
      </w:pPr>
      <w:r w:rsidRPr="00982138">
        <w:rPr>
          <w:sz w:val="20"/>
          <w:szCs w:val="20"/>
        </w:rPr>
        <w:lastRenderedPageBreak/>
        <w:t xml:space="preserve"> </w:t>
      </w:r>
    </w:p>
    <w:p w14:paraId="68B1FA75" w14:textId="77777777" w:rsidR="001B6FEE" w:rsidRDefault="00D519BE" w:rsidP="001B6FE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to: </w:t>
      </w:r>
      <w:r w:rsidR="003F1F65">
        <w:rPr>
          <w:color w:val="0000FF"/>
          <w:sz w:val="20"/>
          <w:szCs w:val="20"/>
          <w:u w:val="single"/>
        </w:rPr>
        <w:t>dataprotectionofficer@ldh.nhs</w:t>
      </w:r>
      <w:r w:rsidR="00C230B3">
        <w:rPr>
          <w:color w:val="0000FF"/>
          <w:sz w:val="20"/>
          <w:szCs w:val="20"/>
          <w:u w:val="single"/>
        </w:rPr>
        <w:t>.uk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was issued. </w:t>
      </w:r>
    </w:p>
    <w:p w14:paraId="3AEF3F3F" w14:textId="17BDD570" w:rsidR="00FD2249" w:rsidRPr="001B6FEE" w:rsidRDefault="00D519BE" w:rsidP="001B6FE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18">
        <w:r w:rsidRPr="00982138">
          <w:rPr>
            <w:color w:val="0000FF"/>
            <w:sz w:val="20"/>
            <w:szCs w:val="20"/>
            <w:u w:val="single" w:color="0000FF"/>
          </w:rPr>
          <w:t>www.ico.org.uk</w:t>
        </w:r>
      </w:hyperlink>
      <w:hyperlink r:id="rId19">
        <w:r w:rsidRPr="00982138">
          <w:rPr>
            <w:color w:val="212121"/>
            <w:sz w:val="20"/>
            <w:szCs w:val="20"/>
          </w:rPr>
          <w:t xml:space="preserve"> </w:t>
        </w:r>
      </w:hyperlink>
    </w:p>
    <w:p w14:paraId="075A183A" w14:textId="77777777" w:rsidR="00FD2249" w:rsidRDefault="00D519BE">
      <w:pPr>
        <w:spacing w:after="0"/>
      </w:pPr>
      <w:r>
        <w:rPr>
          <w:color w:val="212121"/>
          <w:sz w:val="24"/>
        </w:rPr>
        <w:t xml:space="preserve"> </w:t>
      </w:r>
    </w:p>
    <w:p w14:paraId="26600F5C" w14:textId="77777777" w:rsidR="00FD2249" w:rsidRDefault="00D519BE">
      <w:pPr>
        <w:spacing w:after="5" w:line="250" w:lineRule="auto"/>
        <w:ind w:left="10" w:right="25" w:hanging="10"/>
      </w:pPr>
      <w:r>
        <w:rPr>
          <w:sz w:val="24"/>
        </w:rPr>
        <w:t xml:space="preserve">Yours sincerely, </w:t>
      </w:r>
    </w:p>
    <w:p w14:paraId="4E3A0F4B" w14:textId="77777777" w:rsidR="00FD2249" w:rsidRDefault="00D519BE">
      <w:pPr>
        <w:spacing w:after="0"/>
      </w:pPr>
      <w:r>
        <w:rPr>
          <w:i/>
          <w:sz w:val="24"/>
        </w:rPr>
        <w:t xml:space="preserve"> </w:t>
      </w:r>
    </w:p>
    <w:p w14:paraId="2469860A" w14:textId="4A376693" w:rsidR="00FD2249" w:rsidRDefault="006251AC">
      <w:pPr>
        <w:spacing w:after="0"/>
      </w:pPr>
      <w:r>
        <w:rPr>
          <w:i/>
          <w:sz w:val="24"/>
        </w:rPr>
        <w:t>FOI Officer</w:t>
      </w:r>
    </w:p>
    <w:p w14:paraId="7F4806A5" w14:textId="77777777" w:rsidR="00FD2249" w:rsidRDefault="00D519BE">
      <w:pPr>
        <w:spacing w:after="0"/>
      </w:pPr>
      <w:r>
        <w:rPr>
          <w:sz w:val="24"/>
        </w:rPr>
        <w:t xml:space="preserve"> </w:t>
      </w:r>
    </w:p>
    <w:p w14:paraId="26273328" w14:textId="62F7A8F3" w:rsidR="00FD2249" w:rsidRPr="00982138" w:rsidRDefault="00982138">
      <w:pPr>
        <w:spacing w:after="0"/>
        <w:rPr>
          <w:color w:val="auto"/>
        </w:rPr>
      </w:pPr>
      <w:r w:rsidRPr="00982138">
        <w:rPr>
          <w:color w:val="auto"/>
          <w:sz w:val="24"/>
          <w:szCs w:val="24"/>
        </w:rPr>
        <w:t>Bedfordshire Hospitals NHS Foundation Trust</w:t>
      </w:r>
      <w:r w:rsidR="00D519BE" w:rsidRPr="00982138">
        <w:rPr>
          <w:rFonts w:ascii="Arial" w:eastAsia="Arial" w:hAnsi="Arial" w:cs="Arial"/>
          <w:color w:val="auto"/>
          <w:sz w:val="24"/>
        </w:rPr>
        <w:t xml:space="preserve"> </w:t>
      </w:r>
    </w:p>
    <w:sectPr w:rsidR="00FD2249" w:rsidRPr="00982138">
      <w:headerReference w:type="default" r:id="rId20"/>
      <w:footerReference w:type="default" r:id="rId21"/>
      <w:pgSz w:w="11906" w:h="16838"/>
      <w:pgMar w:top="680" w:right="935" w:bottom="1450" w:left="994"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AD28" w14:textId="77777777" w:rsidR="006A512C" w:rsidRDefault="006A512C" w:rsidP="00097478">
      <w:pPr>
        <w:spacing w:after="0" w:line="240" w:lineRule="auto"/>
      </w:pPr>
      <w:r>
        <w:separator/>
      </w:r>
    </w:p>
  </w:endnote>
  <w:endnote w:type="continuationSeparator" w:id="0">
    <w:p w14:paraId="5014A7EA" w14:textId="77777777" w:rsidR="006A512C" w:rsidRDefault="006A512C" w:rsidP="000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6A512C" w14:paraId="3CCAE098" w14:textId="77777777" w:rsidTr="64931E3A">
      <w:tc>
        <w:tcPr>
          <w:tcW w:w="3326" w:type="dxa"/>
        </w:tcPr>
        <w:p w14:paraId="37C1E03D" w14:textId="2F01ECB3" w:rsidR="006A512C" w:rsidRDefault="006A512C" w:rsidP="64931E3A">
          <w:pPr>
            <w:pStyle w:val="Header"/>
            <w:ind w:left="-115"/>
          </w:pPr>
        </w:p>
      </w:tc>
      <w:tc>
        <w:tcPr>
          <w:tcW w:w="3326" w:type="dxa"/>
        </w:tcPr>
        <w:p w14:paraId="5E0FEC52" w14:textId="5FFE6E6D" w:rsidR="006A512C" w:rsidRDefault="006A512C" w:rsidP="64931E3A">
          <w:pPr>
            <w:pStyle w:val="Header"/>
            <w:jc w:val="center"/>
          </w:pPr>
        </w:p>
      </w:tc>
      <w:tc>
        <w:tcPr>
          <w:tcW w:w="3326" w:type="dxa"/>
        </w:tcPr>
        <w:p w14:paraId="7A871B52" w14:textId="5FC20C4E" w:rsidR="006A512C" w:rsidRDefault="006A512C" w:rsidP="64931E3A">
          <w:pPr>
            <w:pStyle w:val="Header"/>
            <w:ind w:right="-115"/>
            <w:jc w:val="right"/>
          </w:pPr>
        </w:p>
      </w:tc>
    </w:tr>
  </w:tbl>
  <w:p w14:paraId="22FD0A6A" w14:textId="1BDE0982" w:rsidR="006A512C" w:rsidRDefault="006A512C" w:rsidP="649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435B" w14:textId="77777777" w:rsidR="006A512C" w:rsidRDefault="006A512C" w:rsidP="00097478">
      <w:pPr>
        <w:spacing w:after="0" w:line="240" w:lineRule="auto"/>
      </w:pPr>
      <w:r>
        <w:separator/>
      </w:r>
    </w:p>
  </w:footnote>
  <w:footnote w:type="continuationSeparator" w:id="0">
    <w:p w14:paraId="5B099E6F" w14:textId="77777777" w:rsidR="006A512C" w:rsidRDefault="006A512C" w:rsidP="000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6A512C" w14:paraId="159836DC" w14:textId="77777777" w:rsidTr="64931E3A">
      <w:tc>
        <w:tcPr>
          <w:tcW w:w="3326" w:type="dxa"/>
        </w:tcPr>
        <w:p w14:paraId="192BFDCD" w14:textId="20A62D44" w:rsidR="006A512C" w:rsidRDefault="006A512C" w:rsidP="64931E3A">
          <w:pPr>
            <w:pStyle w:val="Header"/>
            <w:ind w:left="-115"/>
          </w:pPr>
        </w:p>
      </w:tc>
      <w:tc>
        <w:tcPr>
          <w:tcW w:w="3326" w:type="dxa"/>
        </w:tcPr>
        <w:p w14:paraId="6CA6FCD5" w14:textId="22413457" w:rsidR="006A512C" w:rsidRDefault="006A512C" w:rsidP="64931E3A">
          <w:pPr>
            <w:pStyle w:val="Header"/>
            <w:jc w:val="center"/>
          </w:pPr>
        </w:p>
      </w:tc>
      <w:tc>
        <w:tcPr>
          <w:tcW w:w="3326" w:type="dxa"/>
        </w:tcPr>
        <w:p w14:paraId="45292A5F" w14:textId="63307BE8" w:rsidR="006A512C" w:rsidRDefault="006A512C" w:rsidP="64931E3A">
          <w:pPr>
            <w:pStyle w:val="Header"/>
            <w:ind w:right="-115"/>
            <w:jc w:val="right"/>
          </w:pPr>
        </w:p>
      </w:tc>
    </w:tr>
  </w:tbl>
  <w:p w14:paraId="294AD40B" w14:textId="133D720D" w:rsidR="006A512C" w:rsidRDefault="006A512C" w:rsidP="6493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A59C7"/>
    <w:multiLevelType w:val="hybridMultilevel"/>
    <w:tmpl w:val="D9D699FA"/>
    <w:lvl w:ilvl="0" w:tplc="927664AC">
      <w:start w:val="1"/>
      <w:numFmt w:val="decimal"/>
      <w:lvlText w:val="%1"/>
      <w:lvlJc w:val="left"/>
      <w:pPr>
        <w:ind w:left="17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AB0EAFF2">
      <w:start w:val="1"/>
      <w:numFmt w:val="lowerLetter"/>
      <w:lvlText w:val="%2"/>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752CBDB8">
      <w:start w:val="1"/>
      <w:numFmt w:val="lowerRoman"/>
      <w:lvlText w:val="%3"/>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A8280B6">
      <w:start w:val="1"/>
      <w:numFmt w:val="decimal"/>
      <w:lvlText w:val="%4"/>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A6A2636">
      <w:start w:val="1"/>
      <w:numFmt w:val="lowerLetter"/>
      <w:lvlText w:val="%5"/>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4D30A15E">
      <w:start w:val="1"/>
      <w:numFmt w:val="lowerRoman"/>
      <w:lvlText w:val="%6"/>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34D07FE4">
      <w:start w:val="1"/>
      <w:numFmt w:val="decimal"/>
      <w:lvlText w:val="%7"/>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14284F4">
      <w:start w:val="1"/>
      <w:numFmt w:val="lowerLetter"/>
      <w:lvlText w:val="%8"/>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4C281F0">
      <w:start w:val="1"/>
      <w:numFmt w:val="lowerRoman"/>
      <w:lvlText w:val="%9"/>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0C9F4F67"/>
    <w:multiLevelType w:val="hybridMultilevel"/>
    <w:tmpl w:val="1AD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965255"/>
    <w:multiLevelType w:val="multilevel"/>
    <w:tmpl w:val="C15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5D276D"/>
    <w:multiLevelType w:val="hybridMultilevel"/>
    <w:tmpl w:val="540CE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EE3819"/>
    <w:multiLevelType w:val="multilevel"/>
    <w:tmpl w:val="C5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16D2B"/>
    <w:multiLevelType w:val="hybridMultilevel"/>
    <w:tmpl w:val="A8A2BB84"/>
    <w:lvl w:ilvl="0" w:tplc="288E4C80">
      <w:start w:val="1"/>
      <w:numFmt w:val="decimal"/>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243C9F54">
      <w:start w:val="1"/>
      <w:numFmt w:val="lowerLetter"/>
      <w:lvlText w:val="%2"/>
      <w:lvlJc w:val="left"/>
      <w:pPr>
        <w:ind w:left="12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C9A42A46">
      <w:start w:val="1"/>
      <w:numFmt w:val="lowerRoman"/>
      <w:lvlText w:val="%3"/>
      <w:lvlJc w:val="left"/>
      <w:pPr>
        <w:ind w:left="19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2C02D0C6">
      <w:start w:val="1"/>
      <w:numFmt w:val="decimal"/>
      <w:lvlText w:val="%4"/>
      <w:lvlJc w:val="left"/>
      <w:pPr>
        <w:ind w:left="27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D4265A6E">
      <w:start w:val="1"/>
      <w:numFmt w:val="lowerLetter"/>
      <w:lvlText w:val="%5"/>
      <w:lvlJc w:val="left"/>
      <w:pPr>
        <w:ind w:left="34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AEF697E2">
      <w:start w:val="1"/>
      <w:numFmt w:val="lowerRoman"/>
      <w:lvlText w:val="%6"/>
      <w:lvlJc w:val="left"/>
      <w:pPr>
        <w:ind w:left="41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441C3A06">
      <w:start w:val="1"/>
      <w:numFmt w:val="decimal"/>
      <w:lvlText w:val="%7"/>
      <w:lvlJc w:val="left"/>
      <w:pPr>
        <w:ind w:left="48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77461EEA">
      <w:start w:val="1"/>
      <w:numFmt w:val="lowerLetter"/>
      <w:lvlText w:val="%8"/>
      <w:lvlJc w:val="left"/>
      <w:pPr>
        <w:ind w:left="55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4DBA4B48">
      <w:start w:val="1"/>
      <w:numFmt w:val="lowerRoman"/>
      <w:lvlText w:val="%9"/>
      <w:lvlJc w:val="left"/>
      <w:pPr>
        <w:ind w:left="63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7" w15:restartNumberingAfterBreak="0">
    <w:nsid w:val="3A187899"/>
    <w:multiLevelType w:val="hybridMultilevel"/>
    <w:tmpl w:val="A7C0F5F6"/>
    <w:lvl w:ilvl="0" w:tplc="98F20E64">
      <w:start w:val="1"/>
      <w:numFmt w:val="decimal"/>
      <w:lvlText w:val="%1"/>
      <w:lvlJc w:val="left"/>
      <w:pPr>
        <w:ind w:left="16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6B8C6880">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7C8430E">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AD40F72">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CFE28DA4">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6F4EB94">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1B8E6144">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CC28BE98">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FE80DBA">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8" w15:restartNumberingAfterBreak="0">
    <w:nsid w:val="40007365"/>
    <w:multiLevelType w:val="hybridMultilevel"/>
    <w:tmpl w:val="81E0F152"/>
    <w:lvl w:ilvl="0" w:tplc="79F8B68C">
      <w:start w:val="1"/>
      <w:numFmt w:val="lowerLetter"/>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D182151E">
      <w:start w:val="1"/>
      <w:numFmt w:val="lowerLetter"/>
      <w:lvlText w:val="%2"/>
      <w:lvlJc w:val="left"/>
      <w:pPr>
        <w:ind w:left="14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8A764DD8">
      <w:start w:val="1"/>
      <w:numFmt w:val="lowerRoman"/>
      <w:lvlText w:val="%3"/>
      <w:lvlJc w:val="left"/>
      <w:pPr>
        <w:ind w:left="21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CD9EA4CE">
      <w:start w:val="1"/>
      <w:numFmt w:val="decimal"/>
      <w:lvlText w:val="%4"/>
      <w:lvlJc w:val="left"/>
      <w:pPr>
        <w:ind w:left="28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EE1A1584">
      <w:start w:val="1"/>
      <w:numFmt w:val="lowerLetter"/>
      <w:lvlText w:val="%5"/>
      <w:lvlJc w:val="left"/>
      <w:pPr>
        <w:ind w:left="36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DB1670F8">
      <w:start w:val="1"/>
      <w:numFmt w:val="lowerRoman"/>
      <w:lvlText w:val="%6"/>
      <w:lvlJc w:val="left"/>
      <w:pPr>
        <w:ind w:left="43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55DA22B8">
      <w:start w:val="1"/>
      <w:numFmt w:val="decimal"/>
      <w:lvlText w:val="%7"/>
      <w:lvlJc w:val="left"/>
      <w:pPr>
        <w:ind w:left="50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6D52589A">
      <w:start w:val="1"/>
      <w:numFmt w:val="lowerLetter"/>
      <w:lvlText w:val="%8"/>
      <w:lvlJc w:val="left"/>
      <w:pPr>
        <w:ind w:left="57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8B3E6726">
      <w:start w:val="1"/>
      <w:numFmt w:val="lowerRoman"/>
      <w:lvlText w:val="%9"/>
      <w:lvlJc w:val="left"/>
      <w:pPr>
        <w:ind w:left="64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9" w15:restartNumberingAfterBreak="0">
    <w:nsid w:val="4BD459DF"/>
    <w:multiLevelType w:val="multilevel"/>
    <w:tmpl w:val="F3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1423F"/>
    <w:multiLevelType w:val="multilevel"/>
    <w:tmpl w:val="7E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C66FC1"/>
    <w:multiLevelType w:val="multilevel"/>
    <w:tmpl w:val="6C08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BB64CA"/>
    <w:multiLevelType w:val="hybridMultilevel"/>
    <w:tmpl w:val="3B64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ED1C51"/>
    <w:multiLevelType w:val="hybridMultilevel"/>
    <w:tmpl w:val="1104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49657C"/>
    <w:multiLevelType w:val="hybridMultilevel"/>
    <w:tmpl w:val="3DC8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num>
  <w:num w:numId="11">
    <w:abstractNumId w:val="10"/>
  </w:num>
  <w:num w:numId="12">
    <w:abstractNumId w:val="0"/>
  </w:num>
  <w:num w:numId="13">
    <w:abstractNumId w:val="3"/>
  </w:num>
  <w:num w:numId="14">
    <w:abstractNumId w:val="11"/>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49"/>
    <w:rsid w:val="000612B6"/>
    <w:rsid w:val="00097478"/>
    <w:rsid w:val="000F45FB"/>
    <w:rsid w:val="001132E2"/>
    <w:rsid w:val="00155C1D"/>
    <w:rsid w:val="00156B7B"/>
    <w:rsid w:val="001A1B2E"/>
    <w:rsid w:val="001A663D"/>
    <w:rsid w:val="001B6FEE"/>
    <w:rsid w:val="002814E3"/>
    <w:rsid w:val="002C28BC"/>
    <w:rsid w:val="002D37C4"/>
    <w:rsid w:val="00342FCC"/>
    <w:rsid w:val="003A1C7D"/>
    <w:rsid w:val="003F1F65"/>
    <w:rsid w:val="0042268B"/>
    <w:rsid w:val="004E4D10"/>
    <w:rsid w:val="004E7361"/>
    <w:rsid w:val="0053757B"/>
    <w:rsid w:val="00586D11"/>
    <w:rsid w:val="005B72EA"/>
    <w:rsid w:val="005B7BB5"/>
    <w:rsid w:val="006043B8"/>
    <w:rsid w:val="006251AC"/>
    <w:rsid w:val="00651C02"/>
    <w:rsid w:val="00674430"/>
    <w:rsid w:val="006A512C"/>
    <w:rsid w:val="006C3269"/>
    <w:rsid w:val="0070326B"/>
    <w:rsid w:val="0073491E"/>
    <w:rsid w:val="00843914"/>
    <w:rsid w:val="008A43A2"/>
    <w:rsid w:val="00921999"/>
    <w:rsid w:val="00944242"/>
    <w:rsid w:val="00982138"/>
    <w:rsid w:val="009A2531"/>
    <w:rsid w:val="00A66DA2"/>
    <w:rsid w:val="00A94437"/>
    <w:rsid w:val="00AA45D5"/>
    <w:rsid w:val="00AB6F2E"/>
    <w:rsid w:val="00AC1E64"/>
    <w:rsid w:val="00B07A7B"/>
    <w:rsid w:val="00BE5CD2"/>
    <w:rsid w:val="00C230B3"/>
    <w:rsid w:val="00C7493C"/>
    <w:rsid w:val="00CC4635"/>
    <w:rsid w:val="00D0455C"/>
    <w:rsid w:val="00D519BE"/>
    <w:rsid w:val="00D750BC"/>
    <w:rsid w:val="00E0550A"/>
    <w:rsid w:val="00E15FD8"/>
    <w:rsid w:val="00EB5C70"/>
    <w:rsid w:val="00F25668"/>
    <w:rsid w:val="00F70E8F"/>
    <w:rsid w:val="00F92003"/>
    <w:rsid w:val="00FA77C5"/>
    <w:rsid w:val="00FD200E"/>
    <w:rsid w:val="00FD2249"/>
    <w:rsid w:val="0252F9C2"/>
    <w:rsid w:val="08318FCD"/>
    <w:rsid w:val="0B8BC974"/>
    <w:rsid w:val="171DB1F3"/>
    <w:rsid w:val="19924E0D"/>
    <w:rsid w:val="1C6FD7AB"/>
    <w:rsid w:val="28FBCD35"/>
    <w:rsid w:val="2D3A5D99"/>
    <w:rsid w:val="2F55F339"/>
    <w:rsid w:val="35409C9E"/>
    <w:rsid w:val="378976EA"/>
    <w:rsid w:val="3C54CDC1"/>
    <w:rsid w:val="3CE5C1BF"/>
    <w:rsid w:val="450E0216"/>
    <w:rsid w:val="4C364C10"/>
    <w:rsid w:val="55B65A58"/>
    <w:rsid w:val="5EBE6F8B"/>
    <w:rsid w:val="5F7B76C1"/>
    <w:rsid w:val="62C7298B"/>
    <w:rsid w:val="63B9A6A5"/>
    <w:rsid w:val="64931E3A"/>
    <w:rsid w:val="674CF39E"/>
    <w:rsid w:val="68BA0CA6"/>
    <w:rsid w:val="6E027B19"/>
    <w:rsid w:val="71E06C00"/>
    <w:rsid w:val="746E417F"/>
    <w:rsid w:val="7CA8CFE5"/>
    <w:rsid w:val="7EE48E58"/>
    <w:rsid w:val="7F84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08F"/>
  <w15:docId w15:val="{9C72644A-BE90-4880-AE9C-EA2BF8B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BE"/>
    <w:pPr>
      <w:ind w:left="720"/>
      <w:contextualSpacing/>
    </w:pPr>
  </w:style>
  <w:style w:type="paragraph" w:styleId="NormalWeb">
    <w:name w:val="Normal (Web)"/>
    <w:basedOn w:val="Normal"/>
    <w:uiPriority w:val="99"/>
    <w:semiHidden/>
    <w:unhideWhenUsed/>
    <w:rsid w:val="0073491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73491E"/>
    <w:rPr>
      <w:color w:val="0563C1" w:themeColor="hyperlink"/>
      <w:u w:val="single"/>
    </w:rPr>
  </w:style>
  <w:style w:type="paragraph" w:styleId="PlainText">
    <w:name w:val="Plain Text"/>
    <w:basedOn w:val="Normal"/>
    <w:link w:val="PlainTextChar"/>
    <w:uiPriority w:val="99"/>
    <w:semiHidden/>
    <w:unhideWhenUsed/>
    <w:rsid w:val="00CC4635"/>
    <w:pPr>
      <w:spacing w:after="0" w:line="240" w:lineRule="auto"/>
    </w:pPr>
    <w:rPr>
      <w:rFonts w:eastAsiaTheme="minorHAnsi"/>
      <w:color w:val="auto"/>
      <w:lang w:eastAsia="en-US"/>
    </w:rPr>
  </w:style>
  <w:style w:type="character" w:customStyle="1" w:styleId="PlainTextChar">
    <w:name w:val="Plain Text Char"/>
    <w:basedOn w:val="DefaultParagraphFont"/>
    <w:link w:val="PlainText"/>
    <w:uiPriority w:val="99"/>
    <w:semiHidden/>
    <w:rsid w:val="00CC4635"/>
    <w:rPr>
      <w:rFonts w:ascii="Calibri" w:eastAsiaTheme="minorHAnsi" w:hAnsi="Calibri" w:cs="Calibri"/>
      <w:lang w:eastAsia="en-US"/>
    </w:rPr>
  </w:style>
  <w:style w:type="paragraph" w:customStyle="1" w:styleId="gmail-msolistparagraph">
    <w:name w:val="gmail-msolistparagraph"/>
    <w:basedOn w:val="Normal"/>
    <w:rsid w:val="00E15FD8"/>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D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78"/>
    <w:rPr>
      <w:rFonts w:ascii="Calibri" w:eastAsia="Calibri" w:hAnsi="Calibri" w:cs="Calibri"/>
      <w:color w:val="000000"/>
    </w:rPr>
  </w:style>
  <w:style w:type="paragraph" w:styleId="Footer">
    <w:name w:val="footer"/>
    <w:basedOn w:val="Normal"/>
    <w:link w:val="FooterChar"/>
    <w:uiPriority w:val="99"/>
    <w:unhideWhenUsed/>
    <w:rsid w:val="0009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78"/>
    <w:rPr>
      <w:rFonts w:ascii="Calibri" w:eastAsia="Calibri" w:hAnsi="Calibri" w:cs="Calibri"/>
      <w:color w:val="000000"/>
    </w:rPr>
  </w:style>
  <w:style w:type="character" w:styleId="CommentReference">
    <w:name w:val="annotation reference"/>
    <w:basedOn w:val="DefaultParagraphFont"/>
    <w:uiPriority w:val="99"/>
    <w:semiHidden/>
    <w:unhideWhenUsed/>
    <w:rsid w:val="00097478"/>
    <w:rPr>
      <w:sz w:val="16"/>
      <w:szCs w:val="16"/>
    </w:rPr>
  </w:style>
  <w:style w:type="paragraph" w:styleId="CommentText">
    <w:name w:val="annotation text"/>
    <w:basedOn w:val="Normal"/>
    <w:link w:val="CommentTextChar"/>
    <w:uiPriority w:val="99"/>
    <w:semiHidden/>
    <w:unhideWhenUsed/>
    <w:rsid w:val="00097478"/>
    <w:pPr>
      <w:spacing w:line="240" w:lineRule="auto"/>
    </w:pPr>
    <w:rPr>
      <w:sz w:val="20"/>
      <w:szCs w:val="20"/>
    </w:rPr>
  </w:style>
  <w:style w:type="character" w:customStyle="1" w:styleId="CommentTextChar">
    <w:name w:val="Comment Text Char"/>
    <w:basedOn w:val="DefaultParagraphFont"/>
    <w:link w:val="CommentText"/>
    <w:uiPriority w:val="99"/>
    <w:semiHidden/>
    <w:rsid w:val="000974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478"/>
    <w:rPr>
      <w:b/>
      <w:bCs/>
    </w:rPr>
  </w:style>
  <w:style w:type="character" w:customStyle="1" w:styleId="CommentSubjectChar">
    <w:name w:val="Comment Subject Char"/>
    <w:basedOn w:val="CommentTextChar"/>
    <w:link w:val="CommentSubject"/>
    <w:uiPriority w:val="99"/>
    <w:semiHidden/>
    <w:rsid w:val="000974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8"/>
    <w:rPr>
      <w:rFonts w:ascii="Segoe UI" w:eastAsia="Calibri" w:hAnsi="Segoe UI" w:cs="Segoe UI"/>
      <w:color w:val="000000"/>
      <w:sz w:val="18"/>
      <w:szCs w:val="18"/>
    </w:rPr>
  </w:style>
  <w:style w:type="paragraph" w:customStyle="1" w:styleId="xxxxmsonormal">
    <w:name w:val="x_xxx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6A5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2904">
      <w:bodyDiv w:val="1"/>
      <w:marLeft w:val="0"/>
      <w:marRight w:val="0"/>
      <w:marTop w:val="0"/>
      <w:marBottom w:val="0"/>
      <w:divBdr>
        <w:top w:val="none" w:sz="0" w:space="0" w:color="auto"/>
        <w:left w:val="none" w:sz="0" w:space="0" w:color="auto"/>
        <w:bottom w:val="none" w:sz="0" w:space="0" w:color="auto"/>
        <w:right w:val="none" w:sz="0" w:space="0" w:color="auto"/>
      </w:divBdr>
      <w:divsChild>
        <w:div w:id="1911236571">
          <w:marLeft w:val="0"/>
          <w:marRight w:val="0"/>
          <w:marTop w:val="0"/>
          <w:marBottom w:val="0"/>
          <w:divBdr>
            <w:top w:val="none" w:sz="0" w:space="0" w:color="auto"/>
            <w:left w:val="none" w:sz="0" w:space="0" w:color="auto"/>
            <w:bottom w:val="none" w:sz="0" w:space="0" w:color="auto"/>
            <w:right w:val="none" w:sz="0" w:space="0" w:color="auto"/>
          </w:divBdr>
        </w:div>
        <w:div w:id="128669543">
          <w:marLeft w:val="0"/>
          <w:marRight w:val="0"/>
          <w:marTop w:val="0"/>
          <w:marBottom w:val="0"/>
          <w:divBdr>
            <w:top w:val="none" w:sz="0" w:space="0" w:color="auto"/>
            <w:left w:val="none" w:sz="0" w:space="0" w:color="auto"/>
            <w:bottom w:val="none" w:sz="0" w:space="0" w:color="auto"/>
            <w:right w:val="none" w:sz="0" w:space="0" w:color="auto"/>
          </w:divBdr>
        </w:div>
        <w:div w:id="869610209">
          <w:marLeft w:val="0"/>
          <w:marRight w:val="0"/>
          <w:marTop w:val="0"/>
          <w:marBottom w:val="0"/>
          <w:divBdr>
            <w:top w:val="none" w:sz="0" w:space="0" w:color="auto"/>
            <w:left w:val="none" w:sz="0" w:space="0" w:color="auto"/>
            <w:bottom w:val="none" w:sz="0" w:space="0" w:color="auto"/>
            <w:right w:val="none" w:sz="0" w:space="0" w:color="auto"/>
          </w:divBdr>
        </w:div>
        <w:div w:id="2057005387">
          <w:marLeft w:val="0"/>
          <w:marRight w:val="0"/>
          <w:marTop w:val="0"/>
          <w:marBottom w:val="0"/>
          <w:divBdr>
            <w:top w:val="none" w:sz="0" w:space="0" w:color="auto"/>
            <w:left w:val="none" w:sz="0" w:space="0" w:color="auto"/>
            <w:bottom w:val="none" w:sz="0" w:space="0" w:color="auto"/>
            <w:right w:val="none" w:sz="0" w:space="0" w:color="auto"/>
          </w:divBdr>
        </w:div>
        <w:div w:id="422999052">
          <w:marLeft w:val="0"/>
          <w:marRight w:val="0"/>
          <w:marTop w:val="0"/>
          <w:marBottom w:val="0"/>
          <w:divBdr>
            <w:top w:val="none" w:sz="0" w:space="0" w:color="auto"/>
            <w:left w:val="none" w:sz="0" w:space="0" w:color="auto"/>
            <w:bottom w:val="none" w:sz="0" w:space="0" w:color="auto"/>
            <w:right w:val="none" w:sz="0" w:space="0" w:color="auto"/>
          </w:divBdr>
        </w:div>
        <w:div w:id="612058893">
          <w:marLeft w:val="0"/>
          <w:marRight w:val="0"/>
          <w:marTop w:val="0"/>
          <w:marBottom w:val="0"/>
          <w:divBdr>
            <w:top w:val="none" w:sz="0" w:space="0" w:color="auto"/>
            <w:left w:val="none" w:sz="0" w:space="0" w:color="auto"/>
            <w:bottom w:val="none" w:sz="0" w:space="0" w:color="auto"/>
            <w:right w:val="none" w:sz="0" w:space="0" w:color="auto"/>
          </w:divBdr>
        </w:div>
        <w:div w:id="1532063704">
          <w:marLeft w:val="0"/>
          <w:marRight w:val="0"/>
          <w:marTop w:val="0"/>
          <w:marBottom w:val="0"/>
          <w:divBdr>
            <w:top w:val="none" w:sz="0" w:space="0" w:color="auto"/>
            <w:left w:val="none" w:sz="0" w:space="0" w:color="auto"/>
            <w:bottom w:val="none" w:sz="0" w:space="0" w:color="auto"/>
            <w:right w:val="none" w:sz="0" w:space="0" w:color="auto"/>
          </w:divBdr>
        </w:div>
        <w:div w:id="1488857364">
          <w:marLeft w:val="0"/>
          <w:marRight w:val="0"/>
          <w:marTop w:val="0"/>
          <w:marBottom w:val="0"/>
          <w:divBdr>
            <w:top w:val="none" w:sz="0" w:space="0" w:color="auto"/>
            <w:left w:val="none" w:sz="0" w:space="0" w:color="auto"/>
            <w:bottom w:val="none" w:sz="0" w:space="0" w:color="auto"/>
            <w:right w:val="none" w:sz="0" w:space="0" w:color="auto"/>
          </w:divBdr>
        </w:div>
        <w:div w:id="177886322">
          <w:marLeft w:val="0"/>
          <w:marRight w:val="0"/>
          <w:marTop w:val="0"/>
          <w:marBottom w:val="0"/>
          <w:divBdr>
            <w:top w:val="none" w:sz="0" w:space="0" w:color="auto"/>
            <w:left w:val="none" w:sz="0" w:space="0" w:color="auto"/>
            <w:bottom w:val="none" w:sz="0" w:space="0" w:color="auto"/>
            <w:right w:val="none" w:sz="0" w:space="0" w:color="auto"/>
          </w:divBdr>
        </w:div>
        <w:div w:id="997490473">
          <w:marLeft w:val="0"/>
          <w:marRight w:val="0"/>
          <w:marTop w:val="0"/>
          <w:marBottom w:val="0"/>
          <w:divBdr>
            <w:top w:val="none" w:sz="0" w:space="0" w:color="auto"/>
            <w:left w:val="none" w:sz="0" w:space="0" w:color="auto"/>
            <w:bottom w:val="none" w:sz="0" w:space="0" w:color="auto"/>
            <w:right w:val="none" w:sz="0" w:space="0" w:color="auto"/>
          </w:divBdr>
        </w:div>
      </w:divsChild>
    </w:div>
    <w:div w:id="118959643">
      <w:bodyDiv w:val="1"/>
      <w:marLeft w:val="0"/>
      <w:marRight w:val="0"/>
      <w:marTop w:val="0"/>
      <w:marBottom w:val="0"/>
      <w:divBdr>
        <w:top w:val="none" w:sz="0" w:space="0" w:color="auto"/>
        <w:left w:val="none" w:sz="0" w:space="0" w:color="auto"/>
        <w:bottom w:val="none" w:sz="0" w:space="0" w:color="auto"/>
        <w:right w:val="none" w:sz="0" w:space="0" w:color="auto"/>
      </w:divBdr>
    </w:div>
    <w:div w:id="390732300">
      <w:bodyDiv w:val="1"/>
      <w:marLeft w:val="0"/>
      <w:marRight w:val="0"/>
      <w:marTop w:val="0"/>
      <w:marBottom w:val="0"/>
      <w:divBdr>
        <w:top w:val="none" w:sz="0" w:space="0" w:color="auto"/>
        <w:left w:val="none" w:sz="0" w:space="0" w:color="auto"/>
        <w:bottom w:val="none" w:sz="0" w:space="0" w:color="auto"/>
        <w:right w:val="none" w:sz="0" w:space="0" w:color="auto"/>
      </w:divBdr>
    </w:div>
    <w:div w:id="496112248">
      <w:bodyDiv w:val="1"/>
      <w:marLeft w:val="0"/>
      <w:marRight w:val="0"/>
      <w:marTop w:val="0"/>
      <w:marBottom w:val="0"/>
      <w:divBdr>
        <w:top w:val="none" w:sz="0" w:space="0" w:color="auto"/>
        <w:left w:val="none" w:sz="0" w:space="0" w:color="auto"/>
        <w:bottom w:val="none" w:sz="0" w:space="0" w:color="auto"/>
        <w:right w:val="none" w:sz="0" w:space="0" w:color="auto"/>
      </w:divBdr>
    </w:div>
    <w:div w:id="563876701">
      <w:bodyDiv w:val="1"/>
      <w:marLeft w:val="0"/>
      <w:marRight w:val="0"/>
      <w:marTop w:val="0"/>
      <w:marBottom w:val="0"/>
      <w:divBdr>
        <w:top w:val="none" w:sz="0" w:space="0" w:color="auto"/>
        <w:left w:val="none" w:sz="0" w:space="0" w:color="auto"/>
        <w:bottom w:val="none" w:sz="0" w:space="0" w:color="auto"/>
        <w:right w:val="none" w:sz="0" w:space="0" w:color="auto"/>
      </w:divBdr>
    </w:div>
    <w:div w:id="600531389">
      <w:bodyDiv w:val="1"/>
      <w:marLeft w:val="0"/>
      <w:marRight w:val="0"/>
      <w:marTop w:val="0"/>
      <w:marBottom w:val="0"/>
      <w:divBdr>
        <w:top w:val="none" w:sz="0" w:space="0" w:color="auto"/>
        <w:left w:val="none" w:sz="0" w:space="0" w:color="auto"/>
        <w:bottom w:val="none" w:sz="0" w:space="0" w:color="auto"/>
        <w:right w:val="none" w:sz="0" w:space="0" w:color="auto"/>
      </w:divBdr>
    </w:div>
    <w:div w:id="624623827">
      <w:bodyDiv w:val="1"/>
      <w:marLeft w:val="0"/>
      <w:marRight w:val="0"/>
      <w:marTop w:val="0"/>
      <w:marBottom w:val="0"/>
      <w:divBdr>
        <w:top w:val="none" w:sz="0" w:space="0" w:color="auto"/>
        <w:left w:val="none" w:sz="0" w:space="0" w:color="auto"/>
        <w:bottom w:val="none" w:sz="0" w:space="0" w:color="auto"/>
        <w:right w:val="none" w:sz="0" w:space="0" w:color="auto"/>
      </w:divBdr>
    </w:div>
    <w:div w:id="666640856">
      <w:bodyDiv w:val="1"/>
      <w:marLeft w:val="0"/>
      <w:marRight w:val="0"/>
      <w:marTop w:val="0"/>
      <w:marBottom w:val="0"/>
      <w:divBdr>
        <w:top w:val="none" w:sz="0" w:space="0" w:color="auto"/>
        <w:left w:val="none" w:sz="0" w:space="0" w:color="auto"/>
        <w:bottom w:val="none" w:sz="0" w:space="0" w:color="auto"/>
        <w:right w:val="none" w:sz="0" w:space="0" w:color="auto"/>
      </w:divBdr>
    </w:div>
    <w:div w:id="695273823">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41643824">
      <w:bodyDiv w:val="1"/>
      <w:marLeft w:val="0"/>
      <w:marRight w:val="0"/>
      <w:marTop w:val="0"/>
      <w:marBottom w:val="0"/>
      <w:divBdr>
        <w:top w:val="none" w:sz="0" w:space="0" w:color="auto"/>
        <w:left w:val="none" w:sz="0" w:space="0" w:color="auto"/>
        <w:bottom w:val="none" w:sz="0" w:space="0" w:color="auto"/>
        <w:right w:val="none" w:sz="0" w:space="0" w:color="auto"/>
      </w:divBdr>
    </w:div>
    <w:div w:id="999503232">
      <w:bodyDiv w:val="1"/>
      <w:marLeft w:val="0"/>
      <w:marRight w:val="0"/>
      <w:marTop w:val="0"/>
      <w:marBottom w:val="0"/>
      <w:divBdr>
        <w:top w:val="none" w:sz="0" w:space="0" w:color="auto"/>
        <w:left w:val="none" w:sz="0" w:space="0" w:color="auto"/>
        <w:bottom w:val="none" w:sz="0" w:space="0" w:color="auto"/>
        <w:right w:val="none" w:sz="0" w:space="0" w:color="auto"/>
      </w:divBdr>
    </w:div>
    <w:div w:id="1073240093">
      <w:bodyDiv w:val="1"/>
      <w:marLeft w:val="0"/>
      <w:marRight w:val="0"/>
      <w:marTop w:val="0"/>
      <w:marBottom w:val="0"/>
      <w:divBdr>
        <w:top w:val="none" w:sz="0" w:space="0" w:color="auto"/>
        <w:left w:val="none" w:sz="0" w:space="0" w:color="auto"/>
        <w:bottom w:val="none" w:sz="0" w:space="0" w:color="auto"/>
        <w:right w:val="none" w:sz="0" w:space="0" w:color="auto"/>
      </w:divBdr>
    </w:div>
    <w:div w:id="1089236304">
      <w:bodyDiv w:val="1"/>
      <w:marLeft w:val="0"/>
      <w:marRight w:val="0"/>
      <w:marTop w:val="0"/>
      <w:marBottom w:val="0"/>
      <w:divBdr>
        <w:top w:val="none" w:sz="0" w:space="0" w:color="auto"/>
        <w:left w:val="none" w:sz="0" w:space="0" w:color="auto"/>
        <w:bottom w:val="none" w:sz="0" w:space="0" w:color="auto"/>
        <w:right w:val="none" w:sz="0" w:space="0" w:color="auto"/>
      </w:divBdr>
    </w:div>
    <w:div w:id="1118329640">
      <w:bodyDiv w:val="1"/>
      <w:marLeft w:val="0"/>
      <w:marRight w:val="0"/>
      <w:marTop w:val="0"/>
      <w:marBottom w:val="0"/>
      <w:divBdr>
        <w:top w:val="none" w:sz="0" w:space="0" w:color="auto"/>
        <w:left w:val="none" w:sz="0" w:space="0" w:color="auto"/>
        <w:bottom w:val="none" w:sz="0" w:space="0" w:color="auto"/>
        <w:right w:val="none" w:sz="0" w:space="0" w:color="auto"/>
      </w:divBdr>
    </w:div>
    <w:div w:id="1134952591">
      <w:bodyDiv w:val="1"/>
      <w:marLeft w:val="0"/>
      <w:marRight w:val="0"/>
      <w:marTop w:val="0"/>
      <w:marBottom w:val="0"/>
      <w:divBdr>
        <w:top w:val="none" w:sz="0" w:space="0" w:color="auto"/>
        <w:left w:val="none" w:sz="0" w:space="0" w:color="auto"/>
        <w:bottom w:val="none" w:sz="0" w:space="0" w:color="auto"/>
        <w:right w:val="none" w:sz="0" w:space="0" w:color="auto"/>
      </w:divBdr>
    </w:div>
    <w:div w:id="1161893672">
      <w:bodyDiv w:val="1"/>
      <w:marLeft w:val="0"/>
      <w:marRight w:val="0"/>
      <w:marTop w:val="0"/>
      <w:marBottom w:val="0"/>
      <w:divBdr>
        <w:top w:val="none" w:sz="0" w:space="0" w:color="auto"/>
        <w:left w:val="none" w:sz="0" w:space="0" w:color="auto"/>
        <w:bottom w:val="none" w:sz="0" w:space="0" w:color="auto"/>
        <w:right w:val="none" w:sz="0" w:space="0" w:color="auto"/>
      </w:divBdr>
    </w:div>
    <w:div w:id="1167552462">
      <w:bodyDiv w:val="1"/>
      <w:marLeft w:val="0"/>
      <w:marRight w:val="0"/>
      <w:marTop w:val="0"/>
      <w:marBottom w:val="0"/>
      <w:divBdr>
        <w:top w:val="none" w:sz="0" w:space="0" w:color="auto"/>
        <w:left w:val="none" w:sz="0" w:space="0" w:color="auto"/>
        <w:bottom w:val="none" w:sz="0" w:space="0" w:color="auto"/>
        <w:right w:val="none" w:sz="0" w:space="0" w:color="auto"/>
      </w:divBdr>
    </w:div>
    <w:div w:id="1238129681">
      <w:bodyDiv w:val="1"/>
      <w:marLeft w:val="0"/>
      <w:marRight w:val="0"/>
      <w:marTop w:val="0"/>
      <w:marBottom w:val="0"/>
      <w:divBdr>
        <w:top w:val="none" w:sz="0" w:space="0" w:color="auto"/>
        <w:left w:val="none" w:sz="0" w:space="0" w:color="auto"/>
        <w:bottom w:val="none" w:sz="0" w:space="0" w:color="auto"/>
        <w:right w:val="none" w:sz="0" w:space="0" w:color="auto"/>
      </w:divBdr>
    </w:div>
    <w:div w:id="1245601735">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551309836">
      <w:bodyDiv w:val="1"/>
      <w:marLeft w:val="0"/>
      <w:marRight w:val="0"/>
      <w:marTop w:val="0"/>
      <w:marBottom w:val="0"/>
      <w:divBdr>
        <w:top w:val="none" w:sz="0" w:space="0" w:color="auto"/>
        <w:left w:val="none" w:sz="0" w:space="0" w:color="auto"/>
        <w:bottom w:val="none" w:sz="0" w:space="0" w:color="auto"/>
        <w:right w:val="none" w:sz="0" w:space="0" w:color="auto"/>
      </w:divBdr>
    </w:div>
    <w:div w:id="2016417934">
      <w:bodyDiv w:val="1"/>
      <w:marLeft w:val="0"/>
      <w:marRight w:val="0"/>
      <w:marTop w:val="0"/>
      <w:marBottom w:val="0"/>
      <w:divBdr>
        <w:top w:val="none" w:sz="0" w:space="0" w:color="auto"/>
        <w:left w:val="none" w:sz="0" w:space="0" w:color="auto"/>
        <w:bottom w:val="none" w:sz="0" w:space="0" w:color="auto"/>
        <w:right w:val="none" w:sz="0" w:space="0" w:color="auto"/>
      </w:divBdr>
    </w:div>
    <w:div w:id="2030519358">
      <w:bodyDiv w:val="1"/>
      <w:marLeft w:val="0"/>
      <w:marRight w:val="0"/>
      <w:marTop w:val="0"/>
      <w:marBottom w:val="0"/>
      <w:divBdr>
        <w:top w:val="none" w:sz="0" w:space="0" w:color="auto"/>
        <w:left w:val="none" w:sz="0" w:space="0" w:color="auto"/>
        <w:bottom w:val="none" w:sz="0" w:space="0" w:color="auto"/>
        <w:right w:val="none" w:sz="0" w:space="0" w:color="auto"/>
      </w:divBdr>
      <w:divsChild>
        <w:div w:id="878933393">
          <w:marLeft w:val="0"/>
          <w:marRight w:val="0"/>
          <w:marTop w:val="0"/>
          <w:marBottom w:val="0"/>
          <w:divBdr>
            <w:top w:val="none" w:sz="0" w:space="0" w:color="auto"/>
            <w:left w:val="none" w:sz="0" w:space="0" w:color="auto"/>
            <w:bottom w:val="none" w:sz="0" w:space="0" w:color="auto"/>
            <w:right w:val="none" w:sz="0" w:space="0" w:color="auto"/>
          </w:divBdr>
        </w:div>
        <w:div w:id="1879005618">
          <w:marLeft w:val="0"/>
          <w:marRight w:val="0"/>
          <w:marTop w:val="0"/>
          <w:marBottom w:val="0"/>
          <w:divBdr>
            <w:top w:val="none" w:sz="0" w:space="0" w:color="auto"/>
            <w:left w:val="none" w:sz="0" w:space="0" w:color="auto"/>
            <w:bottom w:val="none" w:sz="0" w:space="0" w:color="auto"/>
            <w:right w:val="none" w:sz="0" w:space="0" w:color="auto"/>
          </w:divBdr>
        </w:div>
        <w:div w:id="812873108">
          <w:marLeft w:val="0"/>
          <w:marRight w:val="0"/>
          <w:marTop w:val="0"/>
          <w:marBottom w:val="0"/>
          <w:divBdr>
            <w:top w:val="none" w:sz="0" w:space="0" w:color="auto"/>
            <w:left w:val="none" w:sz="0" w:space="0" w:color="auto"/>
            <w:bottom w:val="none" w:sz="0" w:space="0" w:color="auto"/>
            <w:right w:val="none" w:sz="0" w:space="0" w:color="auto"/>
          </w:divBdr>
        </w:div>
        <w:div w:id="1580213922">
          <w:marLeft w:val="0"/>
          <w:marRight w:val="0"/>
          <w:marTop w:val="0"/>
          <w:marBottom w:val="0"/>
          <w:divBdr>
            <w:top w:val="none" w:sz="0" w:space="0" w:color="auto"/>
            <w:left w:val="none" w:sz="0" w:space="0" w:color="auto"/>
            <w:bottom w:val="none" w:sz="0" w:space="0" w:color="auto"/>
            <w:right w:val="none" w:sz="0" w:space="0" w:color="auto"/>
          </w:divBdr>
        </w:div>
        <w:div w:id="611594371">
          <w:marLeft w:val="0"/>
          <w:marRight w:val="0"/>
          <w:marTop w:val="0"/>
          <w:marBottom w:val="0"/>
          <w:divBdr>
            <w:top w:val="none" w:sz="0" w:space="0" w:color="auto"/>
            <w:left w:val="none" w:sz="0" w:space="0" w:color="auto"/>
            <w:bottom w:val="none" w:sz="0" w:space="0" w:color="auto"/>
            <w:right w:val="none" w:sz="0" w:space="0" w:color="auto"/>
          </w:divBdr>
        </w:div>
        <w:div w:id="569388662">
          <w:marLeft w:val="0"/>
          <w:marRight w:val="0"/>
          <w:marTop w:val="0"/>
          <w:marBottom w:val="0"/>
          <w:divBdr>
            <w:top w:val="none" w:sz="0" w:space="0" w:color="auto"/>
            <w:left w:val="none" w:sz="0" w:space="0" w:color="auto"/>
            <w:bottom w:val="none" w:sz="0" w:space="0" w:color="auto"/>
            <w:right w:val="none" w:sz="0" w:space="0" w:color="auto"/>
          </w:divBdr>
        </w:div>
        <w:div w:id="2023971865">
          <w:marLeft w:val="0"/>
          <w:marRight w:val="0"/>
          <w:marTop w:val="0"/>
          <w:marBottom w:val="0"/>
          <w:divBdr>
            <w:top w:val="none" w:sz="0" w:space="0" w:color="auto"/>
            <w:left w:val="none" w:sz="0" w:space="0" w:color="auto"/>
            <w:bottom w:val="none" w:sz="0" w:space="0" w:color="auto"/>
            <w:right w:val="none" w:sz="0" w:space="0" w:color="auto"/>
          </w:divBdr>
        </w:div>
        <w:div w:id="1370452598">
          <w:marLeft w:val="0"/>
          <w:marRight w:val="0"/>
          <w:marTop w:val="0"/>
          <w:marBottom w:val="0"/>
          <w:divBdr>
            <w:top w:val="none" w:sz="0" w:space="0" w:color="auto"/>
            <w:left w:val="none" w:sz="0" w:space="0" w:color="auto"/>
            <w:bottom w:val="none" w:sz="0" w:space="0" w:color="auto"/>
            <w:right w:val="none" w:sz="0" w:space="0" w:color="auto"/>
          </w:divBdr>
        </w:div>
        <w:div w:id="1126850600">
          <w:marLeft w:val="0"/>
          <w:marRight w:val="0"/>
          <w:marTop w:val="0"/>
          <w:marBottom w:val="0"/>
          <w:divBdr>
            <w:top w:val="none" w:sz="0" w:space="0" w:color="auto"/>
            <w:left w:val="none" w:sz="0" w:space="0" w:color="auto"/>
            <w:bottom w:val="none" w:sz="0" w:space="0" w:color="auto"/>
            <w:right w:val="none" w:sz="0" w:space="0" w:color="auto"/>
          </w:divBdr>
        </w:div>
      </w:divsChild>
    </w:div>
    <w:div w:id="2066179181">
      <w:bodyDiv w:val="1"/>
      <w:marLeft w:val="0"/>
      <w:marRight w:val="0"/>
      <w:marTop w:val="0"/>
      <w:marBottom w:val="0"/>
      <w:divBdr>
        <w:top w:val="none" w:sz="0" w:space="0" w:color="auto"/>
        <w:left w:val="none" w:sz="0" w:space="0" w:color="auto"/>
        <w:bottom w:val="none" w:sz="0" w:space="0" w:color="auto"/>
        <w:right w:val="none" w:sz="0" w:space="0" w:color="auto"/>
      </w:divBdr>
    </w:div>
    <w:div w:id="208614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lution.nhs.uk/resources/factsheet-5-trust-and-authority-claims-data-2019-20/" TargetMode="External"/><Relationship Id="rId18" Type="http://schemas.openxmlformats.org/officeDocument/2006/relationships/hyperlink" Target="http://www.ico.org.uk/" TargetMode="External"/><Relationship Id="R72f2674f581a45e4"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esolution.nhs.uk/resources/factsheet-5-trust-and-authority-claims-data-2020-21/" TargetMode="External"/><Relationship Id="rId17" Type="http://schemas.openxmlformats.org/officeDocument/2006/relationships/hyperlink" Target="https://resolution.nhs.uk/freedom-of-information/" TargetMode="External"/><Relationship Id="rId2" Type="http://schemas.openxmlformats.org/officeDocument/2006/relationships/customXml" Target="../customXml/item2.xml"/><Relationship Id="rId16" Type="http://schemas.openxmlformats.org/officeDocument/2006/relationships/hyperlink" Target="https://resolution.nhs.uk/resources/factsheet-5-trust-and-authority-claims-data-2016-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resolution.nhs.uk/resources/factsheet-5-trust-and-authority-claims-data-2017-1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lution.nhs.uk/resources/this-factsheet-provides-information-about-trust-and-health-authority-claims-handled-by-nhs-resolution-in-2018-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F3F44D24CEB4497DFEDBFAD6FB451" ma:contentTypeVersion="4" ma:contentTypeDescription="Create a new document." ma:contentTypeScope="" ma:versionID="f06fb2e5090db287376a1a58425616bd">
  <xsd:schema xmlns:xsd="http://www.w3.org/2001/XMLSchema" xmlns:xs="http://www.w3.org/2001/XMLSchema" xmlns:p="http://schemas.microsoft.com/office/2006/metadata/properties" xmlns:ns2="8420e9b2-38da-45c1-b83f-53d2eb972093" targetNamespace="http://schemas.microsoft.com/office/2006/metadata/properties" ma:root="true" ma:fieldsID="95623d183297a91abce25c3b5465a499" ns2:_="">
    <xsd:import namespace="8420e9b2-38da-45c1-b83f-53d2eb972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e9b2-38da-45c1-b83f-53d2eb972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61C7-C458-48E1-B287-DFC1F00234B5}">
  <ds:schemaRefs>
    <ds:schemaRef ds:uri="http://schemas.microsoft.com/office/2006/documentManagement/types"/>
    <ds:schemaRef ds:uri="http://purl.org/dc/dcmitype/"/>
    <ds:schemaRef ds:uri="http://purl.org/dc/elements/1.1/"/>
    <ds:schemaRef ds:uri="8420e9b2-38da-45c1-b83f-53d2eb972093"/>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B8B3C3D-2A63-4BC3-92FD-3C8FE6DF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e9b2-38da-45c1-b83f-53d2eb97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54DEC-A1C7-473E-9A65-CDF10F6C159F}">
  <ds:schemaRefs>
    <ds:schemaRef ds:uri="http://schemas.microsoft.com/sharepoint/v3/contenttype/forms"/>
  </ds:schemaRefs>
</ds:datastoreItem>
</file>

<file path=customXml/itemProps4.xml><?xml version="1.0" encoding="utf-8"?>
<ds:datastoreItem xmlns:ds="http://schemas.openxmlformats.org/officeDocument/2006/customXml" ds:itemID="{030F963E-8D0B-4469-9042-FB6A3154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 template</vt:lpstr>
    </vt:vector>
  </TitlesOfParts>
  <Company>Bedford Hospital NHS Trust</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jmcgrane</dc:creator>
  <cp:lastModifiedBy>Naqvi Rida (RC9) Luton &amp; Dunstable Hospital FT</cp:lastModifiedBy>
  <cp:revision>2</cp:revision>
  <cp:lastPrinted>2022-05-23T12:41:00Z</cp:lastPrinted>
  <dcterms:created xsi:type="dcterms:W3CDTF">2022-09-30T08:43:00Z</dcterms:created>
  <dcterms:modified xsi:type="dcterms:W3CDTF">2022-09-30T08:43:00Z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0x010100A88F3F44D24CEB4497DFEDBFAD6FB451</vt:lpwstr>
  </property>
</Properties>
</file>