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C5BE3" w14:textId="48FFD3E5" w:rsidR="00FD2249" w:rsidRDefault="00BE5CD2" w:rsidP="00F230D1">
      <w:pPr>
        <w:spacing w:after="0"/>
        <w:ind w:left="4594" w:right="-437"/>
        <w:jc w:val="right"/>
      </w:pP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Pr="71E06C00">
        <w:rPr>
          <w:rFonts w:eastAsia="Times New Roman"/>
          <w:color w:val="auto"/>
        </w:rPr>
        <w:fldChar w:fldCharType="begin"/>
      </w:r>
      <w:r w:rsidRPr="71E06C00">
        <w:rPr>
          <w:rFonts w:eastAsia="Times New Roman"/>
          <w:color w:val="auto"/>
        </w:rPr>
        <w:instrText xml:space="preserve"> INCLUDEPICTURE  "cid:image001.jpg@01D61E0E.BFCCBE10" \* MERGEFORMATINET </w:instrText>
      </w:r>
      <w:r w:rsidRPr="71E06C00">
        <w:rPr>
          <w:rFonts w:eastAsia="Times New Roman"/>
          <w:color w:val="auto"/>
        </w:rPr>
        <w:fldChar w:fldCharType="separate"/>
      </w:r>
      <w:r w:rsidR="00097478">
        <w:rPr>
          <w:noProof/>
        </w:rPr>
        <w:drawing>
          <wp:inline distT="0" distB="0" distL="0" distR="0" wp14:anchorId="48E2569A" wp14:editId="5DBB7D60">
            <wp:extent cx="2000250" cy="895350"/>
            <wp:effectExtent l="0" t="0" r="0" b="0"/>
            <wp:docPr id="1910533120" name="Picture 1910533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000250" cy="895350"/>
                    </a:xfrm>
                    <a:prstGeom prst="rect">
                      <a:avLst/>
                    </a:prstGeom>
                  </pic:spPr>
                </pic:pic>
              </a:graphicData>
            </a:graphic>
          </wp:inline>
        </w:drawing>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r w:rsidRPr="71E06C00">
        <w:rPr>
          <w:rFonts w:eastAsia="Times New Roman"/>
          <w:color w:val="auto"/>
        </w:rPr>
        <w:fldChar w:fldCharType="end"/>
      </w:r>
    </w:p>
    <w:p w14:paraId="091CA86B" w14:textId="2C406A40" w:rsidR="00FD2249" w:rsidRDefault="00155C1D">
      <w:pPr>
        <w:spacing w:after="0"/>
      </w:pPr>
      <w:r w:rsidRPr="00155C1D">
        <w:rPr>
          <w:color w:val="auto"/>
          <w:sz w:val="24"/>
          <w:szCs w:val="24"/>
        </w:rPr>
        <w:fldChar w:fldCharType="begin"/>
      </w:r>
      <w:r w:rsidRPr="00155C1D">
        <w:rPr>
          <w:color w:val="auto"/>
          <w:sz w:val="24"/>
          <w:szCs w:val="24"/>
        </w:rPr>
        <w:instrText xml:space="preserve"> DATE \@ "dd/MM/yyyy" </w:instrText>
      </w:r>
      <w:r w:rsidRPr="00155C1D">
        <w:rPr>
          <w:color w:val="auto"/>
          <w:sz w:val="24"/>
          <w:szCs w:val="24"/>
        </w:rPr>
        <w:fldChar w:fldCharType="separate"/>
      </w:r>
      <w:r w:rsidR="008D6499">
        <w:rPr>
          <w:noProof/>
          <w:color w:val="auto"/>
          <w:sz w:val="24"/>
          <w:szCs w:val="24"/>
        </w:rPr>
        <w:t>10/11/2022</w:t>
      </w:r>
      <w:r w:rsidRPr="00155C1D">
        <w:rPr>
          <w:color w:val="auto"/>
          <w:sz w:val="24"/>
          <w:szCs w:val="24"/>
        </w:rPr>
        <w:fldChar w:fldCharType="end"/>
      </w:r>
      <w:r w:rsidR="00D519BE">
        <w:rPr>
          <w:color w:val="1F497D"/>
          <w:sz w:val="24"/>
        </w:rPr>
        <w:t xml:space="preserve"> </w:t>
      </w:r>
    </w:p>
    <w:p w14:paraId="2B75BDD4" w14:textId="77777777" w:rsidR="00FD2249" w:rsidRDefault="00D519BE">
      <w:pPr>
        <w:spacing w:after="0"/>
      </w:pPr>
      <w:r>
        <w:rPr>
          <w:color w:val="1F497D"/>
          <w:sz w:val="24"/>
        </w:rPr>
        <w:t xml:space="preserve"> </w:t>
      </w:r>
    </w:p>
    <w:p w14:paraId="5F004741" w14:textId="144B4A8A" w:rsidR="00FD2249" w:rsidRDefault="00156B7B">
      <w:pPr>
        <w:spacing w:after="5" w:line="250" w:lineRule="auto"/>
        <w:ind w:left="-5" w:right="36" w:hanging="10"/>
        <w:rPr>
          <w:color w:val="212121"/>
          <w:sz w:val="24"/>
        </w:rPr>
      </w:pPr>
      <w:r>
        <w:rPr>
          <w:color w:val="212121"/>
          <w:sz w:val="24"/>
        </w:rPr>
        <w:t>Dear Requester,</w:t>
      </w:r>
    </w:p>
    <w:p w14:paraId="277756F1" w14:textId="284F27FB" w:rsidR="00D55B67" w:rsidRDefault="00D55B67">
      <w:pPr>
        <w:spacing w:after="5" w:line="250" w:lineRule="auto"/>
        <w:ind w:left="-5" w:right="36" w:hanging="10"/>
        <w:rPr>
          <w:color w:val="212121"/>
          <w:sz w:val="24"/>
        </w:rPr>
      </w:pPr>
    </w:p>
    <w:p w14:paraId="7FBD8625" w14:textId="32EB3874" w:rsidR="00D55B67" w:rsidRPr="00D55B67" w:rsidRDefault="00D55B67">
      <w:pPr>
        <w:spacing w:after="5" w:line="250" w:lineRule="auto"/>
        <w:ind w:left="-5" w:right="36" w:hanging="10"/>
        <w:rPr>
          <w:b/>
          <w:color w:val="212121"/>
          <w:sz w:val="24"/>
        </w:rPr>
      </w:pPr>
      <w:r w:rsidRPr="00D55B67">
        <w:rPr>
          <w:b/>
          <w:color w:val="212121"/>
          <w:sz w:val="24"/>
        </w:rPr>
        <w:t>FOI</w:t>
      </w:r>
      <w:r w:rsidR="00426DA6">
        <w:rPr>
          <w:b/>
          <w:color w:val="212121"/>
          <w:sz w:val="24"/>
        </w:rPr>
        <w:t xml:space="preserve"> </w:t>
      </w:r>
      <w:r w:rsidR="005A7080">
        <w:rPr>
          <w:b/>
          <w:color w:val="212121"/>
          <w:sz w:val="24"/>
        </w:rPr>
        <w:t>1656</w:t>
      </w:r>
    </w:p>
    <w:p w14:paraId="4DA7E298" w14:textId="4581C890" w:rsidR="00EB5C70" w:rsidRDefault="00EB5C70">
      <w:pPr>
        <w:spacing w:after="0"/>
      </w:pPr>
    </w:p>
    <w:p w14:paraId="26A27E88" w14:textId="09E5873C" w:rsidR="00586D11" w:rsidRDefault="00D519BE" w:rsidP="00586D11">
      <w:pPr>
        <w:spacing w:after="5" w:line="250" w:lineRule="auto"/>
        <w:ind w:left="-5" w:right="36" w:hanging="10"/>
        <w:rPr>
          <w:color w:val="212121"/>
          <w:sz w:val="24"/>
        </w:rPr>
      </w:pPr>
      <w:r>
        <w:rPr>
          <w:color w:val="212121"/>
          <w:sz w:val="24"/>
        </w:rPr>
        <w:t>Thank you for your</w:t>
      </w:r>
      <w:r w:rsidR="00B94328">
        <w:rPr>
          <w:color w:val="212121"/>
          <w:sz w:val="24"/>
        </w:rPr>
        <w:t xml:space="preserve"> Freedom of Information request. </w:t>
      </w:r>
      <w:r w:rsidR="00586D11">
        <w:rPr>
          <w:color w:val="212121"/>
          <w:sz w:val="24"/>
        </w:rPr>
        <w:t>Please note, this is a cross-site response for Bedford site and Luton site.</w:t>
      </w:r>
    </w:p>
    <w:p w14:paraId="2DFFD03A" w14:textId="1CDA0B12" w:rsidR="002C28BC" w:rsidRPr="00921999" w:rsidRDefault="002C28BC">
      <w:pPr>
        <w:spacing w:after="5" w:line="250" w:lineRule="auto"/>
        <w:ind w:left="10" w:right="25" w:hanging="10"/>
        <w:rPr>
          <w:sz w:val="24"/>
          <w:szCs w:val="24"/>
        </w:rPr>
      </w:pPr>
    </w:p>
    <w:p w14:paraId="48A95862" w14:textId="04E1823A" w:rsidR="00C778AC" w:rsidRDefault="00A66DA2" w:rsidP="009B266D">
      <w:pPr>
        <w:spacing w:after="5" w:line="250" w:lineRule="auto"/>
        <w:ind w:left="10" w:right="25" w:hanging="10"/>
        <w:rPr>
          <w:sz w:val="24"/>
          <w:szCs w:val="24"/>
        </w:rPr>
      </w:pPr>
      <w:r>
        <w:rPr>
          <w:sz w:val="24"/>
          <w:szCs w:val="24"/>
        </w:rPr>
        <w:t>You asked:</w:t>
      </w:r>
    </w:p>
    <w:p w14:paraId="5A4D9481" w14:textId="6D4703DC" w:rsidR="005A7080" w:rsidRPr="005A7080" w:rsidRDefault="005A7080" w:rsidP="009B266D">
      <w:pPr>
        <w:spacing w:after="5" w:line="250" w:lineRule="auto"/>
        <w:ind w:left="10" w:right="25" w:hanging="10"/>
        <w:rPr>
          <w:b/>
          <w:sz w:val="24"/>
          <w:szCs w:val="24"/>
        </w:rPr>
      </w:pPr>
    </w:p>
    <w:p w14:paraId="55770D8F" w14:textId="77777777" w:rsidR="005A7080" w:rsidRPr="00910DFB" w:rsidRDefault="005A7080" w:rsidP="005A7080">
      <w:pPr>
        <w:spacing w:after="5" w:line="250" w:lineRule="auto"/>
        <w:ind w:left="10" w:right="25" w:hanging="10"/>
        <w:rPr>
          <w:b/>
          <w:sz w:val="24"/>
          <w:szCs w:val="24"/>
          <w:u w:val="single"/>
        </w:rPr>
      </w:pPr>
      <w:r w:rsidRPr="00910DFB">
        <w:rPr>
          <w:b/>
          <w:sz w:val="24"/>
          <w:szCs w:val="24"/>
          <w:u w:val="single"/>
        </w:rPr>
        <w:t>Primary Human Resources (HR) and Payroll Software Solution:</w:t>
      </w:r>
    </w:p>
    <w:p w14:paraId="7BE70543" w14:textId="6292A11F" w:rsidR="005A7080" w:rsidRPr="005A7080" w:rsidRDefault="005A7080" w:rsidP="005A7080">
      <w:pPr>
        <w:spacing w:after="5" w:line="250" w:lineRule="auto"/>
        <w:ind w:left="10" w:right="25" w:hanging="10"/>
        <w:rPr>
          <w:sz w:val="24"/>
          <w:szCs w:val="24"/>
        </w:rPr>
      </w:pPr>
    </w:p>
    <w:p w14:paraId="714F46F6" w14:textId="180D12FA" w:rsidR="005A7080" w:rsidRPr="005A7080" w:rsidRDefault="005A7080" w:rsidP="005A7080">
      <w:pPr>
        <w:pStyle w:val="ListParagraph"/>
        <w:numPr>
          <w:ilvl w:val="0"/>
          <w:numId w:val="23"/>
        </w:numPr>
        <w:spacing w:after="5" w:line="250" w:lineRule="auto"/>
        <w:ind w:left="370" w:right="25"/>
        <w:rPr>
          <w:b/>
          <w:sz w:val="24"/>
          <w:szCs w:val="24"/>
        </w:rPr>
      </w:pPr>
      <w:r w:rsidRPr="005A7080">
        <w:rPr>
          <w:b/>
          <w:sz w:val="24"/>
          <w:szCs w:val="24"/>
        </w:rPr>
        <w:t>Name of supplier: can you please provide me with the software provider for each contract.</w:t>
      </w:r>
    </w:p>
    <w:p w14:paraId="0962359F" w14:textId="77777777" w:rsidR="005A7080" w:rsidRPr="005A7080" w:rsidRDefault="005A7080" w:rsidP="005A7080">
      <w:pPr>
        <w:pStyle w:val="ListParagraph"/>
        <w:spacing w:after="5" w:line="250" w:lineRule="auto"/>
        <w:ind w:left="370" w:right="25"/>
        <w:rPr>
          <w:sz w:val="24"/>
          <w:szCs w:val="24"/>
        </w:rPr>
      </w:pPr>
      <w:r w:rsidRPr="005A7080">
        <w:rPr>
          <w:sz w:val="24"/>
          <w:szCs w:val="24"/>
        </w:rPr>
        <w:t>Allocate Software – E-Rostering Electronic Staff Record (ESR) – Payroll and HR</w:t>
      </w:r>
    </w:p>
    <w:p w14:paraId="17AFB7C2" w14:textId="77777777" w:rsidR="005A7080" w:rsidRPr="005A7080" w:rsidRDefault="005A7080" w:rsidP="005A7080">
      <w:pPr>
        <w:spacing w:after="5" w:line="250" w:lineRule="auto"/>
        <w:ind w:left="-340" w:right="25" w:hanging="10"/>
        <w:rPr>
          <w:sz w:val="24"/>
          <w:szCs w:val="24"/>
        </w:rPr>
      </w:pPr>
    </w:p>
    <w:p w14:paraId="07ADCDD4" w14:textId="360F0F3A" w:rsidR="005A7080" w:rsidRPr="005A7080" w:rsidRDefault="005A7080" w:rsidP="005A7080">
      <w:pPr>
        <w:pStyle w:val="ListParagraph"/>
        <w:numPr>
          <w:ilvl w:val="0"/>
          <w:numId w:val="23"/>
        </w:numPr>
        <w:spacing w:after="5" w:line="250" w:lineRule="auto"/>
        <w:ind w:left="370" w:right="25"/>
        <w:rPr>
          <w:b/>
          <w:sz w:val="24"/>
          <w:szCs w:val="24"/>
        </w:rPr>
      </w:pPr>
      <w:r w:rsidRPr="005A7080">
        <w:rPr>
          <w:b/>
          <w:sz w:val="24"/>
          <w:szCs w:val="24"/>
        </w:rPr>
        <w:t>The brand of the software: can you please provide me with the actual name of the software. Please do not provide me with the supplier name again, please provide me with the actual software name.</w:t>
      </w:r>
    </w:p>
    <w:p w14:paraId="31BDE02F" w14:textId="77777777" w:rsidR="005A7080" w:rsidRPr="005A7080" w:rsidRDefault="005A7080" w:rsidP="005A7080">
      <w:pPr>
        <w:pStyle w:val="ListParagraph"/>
        <w:spacing w:after="5" w:line="250" w:lineRule="auto"/>
        <w:ind w:left="370" w:right="25"/>
        <w:rPr>
          <w:sz w:val="24"/>
          <w:szCs w:val="24"/>
        </w:rPr>
      </w:pPr>
      <w:r w:rsidRPr="005A7080">
        <w:rPr>
          <w:sz w:val="24"/>
          <w:szCs w:val="24"/>
        </w:rPr>
        <w:t xml:space="preserve">Allocate Software Modules provided under Optima: </w:t>
      </w:r>
      <w:proofErr w:type="spellStart"/>
      <w:r w:rsidRPr="005A7080">
        <w:rPr>
          <w:sz w:val="24"/>
          <w:szCs w:val="24"/>
        </w:rPr>
        <w:t>HealthRoster</w:t>
      </w:r>
      <w:proofErr w:type="spellEnd"/>
      <w:r w:rsidRPr="005A7080">
        <w:rPr>
          <w:sz w:val="24"/>
          <w:szCs w:val="24"/>
        </w:rPr>
        <w:t xml:space="preserve">, </w:t>
      </w:r>
      <w:proofErr w:type="spellStart"/>
      <w:r w:rsidRPr="005A7080">
        <w:rPr>
          <w:sz w:val="24"/>
          <w:szCs w:val="24"/>
        </w:rPr>
        <w:t>BankStaff</w:t>
      </w:r>
      <w:proofErr w:type="spellEnd"/>
      <w:r w:rsidRPr="005A7080">
        <w:rPr>
          <w:sz w:val="24"/>
          <w:szCs w:val="24"/>
        </w:rPr>
        <w:t xml:space="preserve">, </w:t>
      </w:r>
      <w:proofErr w:type="spellStart"/>
      <w:r w:rsidRPr="005A7080">
        <w:rPr>
          <w:sz w:val="24"/>
          <w:szCs w:val="24"/>
        </w:rPr>
        <w:t>RosterPerform</w:t>
      </w:r>
      <w:proofErr w:type="spellEnd"/>
      <w:r w:rsidRPr="005A7080">
        <w:rPr>
          <w:sz w:val="24"/>
          <w:szCs w:val="24"/>
        </w:rPr>
        <w:t xml:space="preserve">, </w:t>
      </w:r>
      <w:proofErr w:type="spellStart"/>
      <w:r w:rsidRPr="005A7080">
        <w:rPr>
          <w:sz w:val="24"/>
          <w:szCs w:val="24"/>
        </w:rPr>
        <w:t>SafeCare</w:t>
      </w:r>
      <w:proofErr w:type="spellEnd"/>
      <w:r w:rsidRPr="005A7080">
        <w:rPr>
          <w:sz w:val="24"/>
          <w:szCs w:val="24"/>
        </w:rPr>
        <w:t xml:space="preserve">, Employee Online, </w:t>
      </w:r>
      <w:proofErr w:type="spellStart"/>
      <w:r w:rsidRPr="005A7080">
        <w:rPr>
          <w:sz w:val="24"/>
          <w:szCs w:val="24"/>
        </w:rPr>
        <w:t>eJobPlanMedic</w:t>
      </w:r>
      <w:proofErr w:type="spellEnd"/>
      <w:r w:rsidRPr="005A7080">
        <w:rPr>
          <w:sz w:val="24"/>
          <w:szCs w:val="24"/>
        </w:rPr>
        <w:t xml:space="preserve"> Online, Medic </w:t>
      </w:r>
      <w:proofErr w:type="spellStart"/>
      <w:r w:rsidRPr="005A7080">
        <w:rPr>
          <w:sz w:val="24"/>
          <w:szCs w:val="24"/>
        </w:rPr>
        <w:t>OnDuty</w:t>
      </w:r>
      <w:proofErr w:type="spellEnd"/>
      <w:r w:rsidRPr="005A7080">
        <w:rPr>
          <w:sz w:val="24"/>
          <w:szCs w:val="24"/>
        </w:rPr>
        <w:t xml:space="preserve">, </w:t>
      </w:r>
      <w:proofErr w:type="spellStart"/>
      <w:r w:rsidRPr="005A7080">
        <w:rPr>
          <w:sz w:val="24"/>
          <w:szCs w:val="24"/>
        </w:rPr>
        <w:t>eRota</w:t>
      </w:r>
      <w:proofErr w:type="spellEnd"/>
      <w:r w:rsidRPr="005A7080">
        <w:rPr>
          <w:sz w:val="24"/>
          <w:szCs w:val="24"/>
        </w:rPr>
        <w:t xml:space="preserve">, Activity Manager, </w:t>
      </w:r>
      <w:proofErr w:type="spellStart"/>
      <w:r w:rsidRPr="005A7080">
        <w:rPr>
          <w:sz w:val="24"/>
          <w:szCs w:val="24"/>
        </w:rPr>
        <w:t>TimeClocks</w:t>
      </w:r>
      <w:proofErr w:type="spellEnd"/>
      <w:r w:rsidRPr="005A7080">
        <w:rPr>
          <w:sz w:val="24"/>
          <w:szCs w:val="24"/>
        </w:rPr>
        <w:t>, Direct Engagement</w:t>
      </w:r>
    </w:p>
    <w:p w14:paraId="5C4E3E51" w14:textId="77777777" w:rsidR="005A7080" w:rsidRPr="005A7080" w:rsidRDefault="005A7080" w:rsidP="005A7080">
      <w:pPr>
        <w:spacing w:after="5" w:line="250" w:lineRule="auto"/>
        <w:ind w:left="-340" w:right="25" w:hanging="10"/>
        <w:rPr>
          <w:b/>
          <w:sz w:val="24"/>
          <w:szCs w:val="24"/>
        </w:rPr>
      </w:pPr>
    </w:p>
    <w:p w14:paraId="2C8B0439" w14:textId="5E499F15" w:rsidR="005A7080" w:rsidRPr="005A7080" w:rsidRDefault="005A7080" w:rsidP="005A7080">
      <w:pPr>
        <w:pStyle w:val="ListParagraph"/>
        <w:numPr>
          <w:ilvl w:val="0"/>
          <w:numId w:val="23"/>
        </w:numPr>
        <w:spacing w:after="5" w:line="250" w:lineRule="auto"/>
        <w:ind w:left="370" w:right="25"/>
        <w:rPr>
          <w:b/>
          <w:sz w:val="24"/>
          <w:szCs w:val="24"/>
        </w:rPr>
      </w:pPr>
      <w:r w:rsidRPr="005A7080">
        <w:rPr>
          <w:b/>
          <w:sz w:val="24"/>
          <w:szCs w:val="24"/>
        </w:rPr>
        <w:t>Description of the contract; can you please provide me with detailed information about this contract and please state if upgrade, maintenance and support is included. Please also list the software modules included in these contracts.</w:t>
      </w:r>
    </w:p>
    <w:p w14:paraId="6C2DD253" w14:textId="77777777" w:rsidR="005A7080" w:rsidRPr="005A7080" w:rsidRDefault="005A7080" w:rsidP="005A7080">
      <w:pPr>
        <w:pStyle w:val="ListParagraph"/>
        <w:spacing w:after="5" w:line="250" w:lineRule="auto"/>
        <w:ind w:left="370" w:right="25"/>
        <w:rPr>
          <w:sz w:val="24"/>
          <w:szCs w:val="24"/>
        </w:rPr>
      </w:pPr>
      <w:r w:rsidRPr="005A7080">
        <w:rPr>
          <w:sz w:val="24"/>
          <w:szCs w:val="24"/>
        </w:rPr>
        <w:t>ESR - Unable to answer as this is a contact held nationally by the NHS</w:t>
      </w:r>
    </w:p>
    <w:p w14:paraId="34EAAF44" w14:textId="77777777" w:rsidR="005A7080" w:rsidRPr="005A7080" w:rsidRDefault="005A7080" w:rsidP="005A7080">
      <w:pPr>
        <w:spacing w:after="5" w:line="250" w:lineRule="auto"/>
        <w:ind w:left="-340" w:right="25" w:hanging="10"/>
        <w:rPr>
          <w:b/>
          <w:sz w:val="24"/>
          <w:szCs w:val="24"/>
        </w:rPr>
      </w:pPr>
    </w:p>
    <w:p w14:paraId="3DE8B560" w14:textId="104C04FD" w:rsidR="005A7080" w:rsidRPr="005A7080" w:rsidRDefault="005A7080" w:rsidP="005A7080">
      <w:pPr>
        <w:pStyle w:val="ListParagraph"/>
        <w:numPr>
          <w:ilvl w:val="0"/>
          <w:numId w:val="23"/>
        </w:numPr>
        <w:spacing w:after="5" w:line="250" w:lineRule="auto"/>
        <w:ind w:left="370" w:right="25"/>
        <w:rPr>
          <w:b/>
          <w:sz w:val="24"/>
          <w:szCs w:val="24"/>
        </w:rPr>
      </w:pPr>
      <w:r w:rsidRPr="005A7080">
        <w:rPr>
          <w:b/>
          <w:sz w:val="24"/>
          <w:szCs w:val="24"/>
        </w:rPr>
        <w:t>Number of Users/Licences: what is the total number of user/licences for this contract?</w:t>
      </w:r>
    </w:p>
    <w:p w14:paraId="23830343" w14:textId="77777777" w:rsidR="005A7080" w:rsidRPr="005A7080" w:rsidRDefault="005A7080" w:rsidP="005A7080">
      <w:pPr>
        <w:pStyle w:val="ListParagraph"/>
        <w:spacing w:after="5" w:line="250" w:lineRule="auto"/>
        <w:ind w:left="370" w:right="25"/>
        <w:rPr>
          <w:sz w:val="24"/>
          <w:szCs w:val="24"/>
        </w:rPr>
      </w:pPr>
      <w:r w:rsidRPr="005A7080">
        <w:rPr>
          <w:sz w:val="24"/>
          <w:szCs w:val="24"/>
        </w:rPr>
        <w:t>Both contracts cover the whole Trust.</w:t>
      </w:r>
    </w:p>
    <w:p w14:paraId="7420DD94" w14:textId="77777777" w:rsidR="005A7080" w:rsidRPr="005A7080" w:rsidRDefault="005A7080" w:rsidP="005A7080">
      <w:pPr>
        <w:spacing w:after="5" w:line="250" w:lineRule="auto"/>
        <w:ind w:left="-340" w:right="25" w:hanging="10"/>
        <w:rPr>
          <w:sz w:val="24"/>
          <w:szCs w:val="24"/>
        </w:rPr>
      </w:pPr>
    </w:p>
    <w:p w14:paraId="03D75742" w14:textId="1D39D93A" w:rsidR="005A7080" w:rsidRPr="005A7080" w:rsidRDefault="005A7080" w:rsidP="005A7080">
      <w:pPr>
        <w:pStyle w:val="ListParagraph"/>
        <w:numPr>
          <w:ilvl w:val="0"/>
          <w:numId w:val="23"/>
        </w:numPr>
        <w:spacing w:after="5" w:line="250" w:lineRule="auto"/>
        <w:ind w:left="370" w:right="25"/>
        <w:rPr>
          <w:b/>
          <w:sz w:val="24"/>
          <w:szCs w:val="24"/>
        </w:rPr>
      </w:pPr>
      <w:r w:rsidRPr="005A7080">
        <w:rPr>
          <w:b/>
          <w:sz w:val="24"/>
          <w:szCs w:val="24"/>
        </w:rPr>
        <w:t>Annual spend: what is the annual average spend for this contract?</w:t>
      </w:r>
    </w:p>
    <w:p w14:paraId="773B3346" w14:textId="77777777" w:rsidR="005A7080" w:rsidRPr="005A7080" w:rsidRDefault="005A7080" w:rsidP="005A7080">
      <w:pPr>
        <w:pStyle w:val="ListParagraph"/>
        <w:spacing w:after="5" w:line="250" w:lineRule="auto"/>
        <w:ind w:left="370" w:right="25"/>
        <w:rPr>
          <w:sz w:val="24"/>
          <w:szCs w:val="24"/>
        </w:rPr>
      </w:pPr>
      <w:r w:rsidRPr="005A7080">
        <w:rPr>
          <w:sz w:val="24"/>
          <w:szCs w:val="24"/>
        </w:rPr>
        <w:t>Allocate: £374,403.00 based on 2022/23 spend ESR: Unable to answer as this is a contact held nationally by the NHS</w:t>
      </w:r>
    </w:p>
    <w:p w14:paraId="352AFC64" w14:textId="77777777" w:rsidR="005A7080" w:rsidRPr="005A7080" w:rsidRDefault="005A7080" w:rsidP="005A7080">
      <w:pPr>
        <w:spacing w:after="5" w:line="250" w:lineRule="auto"/>
        <w:ind w:left="-340" w:right="25" w:hanging="10"/>
        <w:rPr>
          <w:b/>
          <w:sz w:val="24"/>
          <w:szCs w:val="24"/>
        </w:rPr>
      </w:pPr>
    </w:p>
    <w:p w14:paraId="13A629F8" w14:textId="0C9D5226" w:rsidR="005A7080" w:rsidRPr="005A7080" w:rsidRDefault="005A7080" w:rsidP="005A7080">
      <w:pPr>
        <w:pStyle w:val="ListParagraph"/>
        <w:numPr>
          <w:ilvl w:val="0"/>
          <w:numId w:val="23"/>
        </w:numPr>
        <w:spacing w:after="5" w:line="250" w:lineRule="auto"/>
        <w:ind w:left="370" w:right="25"/>
        <w:rPr>
          <w:b/>
          <w:sz w:val="24"/>
          <w:szCs w:val="24"/>
        </w:rPr>
      </w:pPr>
      <w:r w:rsidRPr="005A7080">
        <w:rPr>
          <w:b/>
          <w:sz w:val="24"/>
          <w:szCs w:val="24"/>
        </w:rPr>
        <w:t>Contract duration: what is the duration of the contract, please include any available extensions within the contract?</w:t>
      </w:r>
    </w:p>
    <w:p w14:paraId="68A4D659" w14:textId="77777777" w:rsidR="005A7080" w:rsidRPr="005A7080" w:rsidRDefault="005A7080" w:rsidP="005A7080">
      <w:pPr>
        <w:pStyle w:val="ListParagraph"/>
        <w:spacing w:after="5" w:line="250" w:lineRule="auto"/>
        <w:ind w:left="370" w:right="25"/>
        <w:rPr>
          <w:sz w:val="24"/>
          <w:szCs w:val="24"/>
        </w:rPr>
      </w:pPr>
      <w:r w:rsidRPr="005A7080">
        <w:rPr>
          <w:sz w:val="24"/>
          <w:szCs w:val="24"/>
        </w:rPr>
        <w:t>Allocate: ESR: 3 years + option to extend for a further 1 + 1 years.</w:t>
      </w:r>
    </w:p>
    <w:p w14:paraId="16C00A92" w14:textId="77777777" w:rsidR="005A7080" w:rsidRPr="005A7080" w:rsidRDefault="005A7080" w:rsidP="005A7080">
      <w:pPr>
        <w:spacing w:after="5" w:line="250" w:lineRule="auto"/>
        <w:ind w:left="-340" w:right="25" w:hanging="10"/>
        <w:rPr>
          <w:b/>
          <w:sz w:val="24"/>
          <w:szCs w:val="24"/>
        </w:rPr>
      </w:pPr>
    </w:p>
    <w:p w14:paraId="366FCDFC" w14:textId="15EFD044" w:rsidR="005A7080" w:rsidRPr="005A7080" w:rsidRDefault="005A7080" w:rsidP="005A7080">
      <w:pPr>
        <w:pStyle w:val="ListParagraph"/>
        <w:numPr>
          <w:ilvl w:val="0"/>
          <w:numId w:val="23"/>
        </w:numPr>
        <w:spacing w:after="5" w:line="250" w:lineRule="auto"/>
        <w:ind w:left="370" w:right="25"/>
        <w:rPr>
          <w:b/>
          <w:sz w:val="24"/>
          <w:szCs w:val="24"/>
        </w:rPr>
      </w:pPr>
      <w:r w:rsidRPr="005A7080">
        <w:rPr>
          <w:b/>
          <w:sz w:val="24"/>
          <w:szCs w:val="24"/>
        </w:rPr>
        <w:t>Contract start date: what is the start date of this contract? Please include month and year of the contract DD-MM-YY or MM-YY.</w:t>
      </w:r>
    </w:p>
    <w:p w14:paraId="7A3DFF4E" w14:textId="77777777" w:rsidR="005A7080" w:rsidRPr="005A7080" w:rsidRDefault="005A7080" w:rsidP="005A7080">
      <w:pPr>
        <w:pStyle w:val="ListParagraph"/>
        <w:spacing w:after="5" w:line="250" w:lineRule="auto"/>
        <w:ind w:left="370" w:right="25"/>
        <w:rPr>
          <w:sz w:val="24"/>
          <w:szCs w:val="24"/>
        </w:rPr>
      </w:pPr>
      <w:r w:rsidRPr="005A7080">
        <w:rPr>
          <w:sz w:val="24"/>
          <w:szCs w:val="24"/>
        </w:rPr>
        <w:lastRenderedPageBreak/>
        <w:t>Allocate</w:t>
      </w:r>
      <w:proofErr w:type="gramStart"/>
      <w:r w:rsidRPr="005A7080">
        <w:rPr>
          <w:sz w:val="24"/>
          <w:szCs w:val="24"/>
        </w:rPr>
        <w:t>:2020</w:t>
      </w:r>
      <w:proofErr w:type="gramEnd"/>
      <w:r w:rsidRPr="005A7080">
        <w:rPr>
          <w:sz w:val="24"/>
          <w:szCs w:val="24"/>
        </w:rPr>
        <w:t xml:space="preserve"> ESR: Unable to answer as this is a contact held nationally by the NHS</w:t>
      </w:r>
    </w:p>
    <w:p w14:paraId="37784D78" w14:textId="77777777" w:rsidR="005A7080" w:rsidRPr="005A7080" w:rsidRDefault="005A7080" w:rsidP="005A7080">
      <w:pPr>
        <w:spacing w:after="5" w:line="250" w:lineRule="auto"/>
        <w:ind w:left="-340" w:right="25" w:hanging="10"/>
        <w:rPr>
          <w:sz w:val="24"/>
          <w:szCs w:val="24"/>
        </w:rPr>
      </w:pPr>
    </w:p>
    <w:p w14:paraId="5AAF44D2" w14:textId="41573656" w:rsidR="005A7080" w:rsidRPr="005A7080" w:rsidRDefault="005A7080" w:rsidP="005A7080">
      <w:pPr>
        <w:pStyle w:val="ListParagraph"/>
        <w:numPr>
          <w:ilvl w:val="0"/>
          <w:numId w:val="23"/>
        </w:numPr>
        <w:spacing w:after="5" w:line="250" w:lineRule="auto"/>
        <w:ind w:left="370" w:right="25"/>
        <w:rPr>
          <w:b/>
          <w:sz w:val="24"/>
          <w:szCs w:val="24"/>
        </w:rPr>
      </w:pPr>
      <w:r w:rsidRPr="005A7080">
        <w:rPr>
          <w:b/>
          <w:sz w:val="24"/>
          <w:szCs w:val="24"/>
        </w:rPr>
        <w:t>Contract expiry: what is the expiry date of this contract? Please include month and year of the contract DD-MM-YY or MM-YY.</w:t>
      </w:r>
    </w:p>
    <w:p w14:paraId="10F020A8" w14:textId="77777777" w:rsidR="005A7080" w:rsidRPr="005A7080" w:rsidRDefault="005A7080" w:rsidP="005A7080">
      <w:pPr>
        <w:pStyle w:val="ListParagraph"/>
        <w:spacing w:after="5" w:line="250" w:lineRule="auto"/>
        <w:ind w:left="370" w:right="25"/>
        <w:rPr>
          <w:sz w:val="24"/>
          <w:szCs w:val="24"/>
        </w:rPr>
      </w:pPr>
      <w:r w:rsidRPr="005A7080">
        <w:rPr>
          <w:sz w:val="24"/>
          <w:szCs w:val="24"/>
        </w:rPr>
        <w:t>Allocate: 31st December 2025 ESR: Unable to answer as this is a contact held nationally by the NHS</w:t>
      </w:r>
    </w:p>
    <w:p w14:paraId="672183E0" w14:textId="77777777" w:rsidR="005A7080" w:rsidRPr="005A7080" w:rsidRDefault="005A7080" w:rsidP="005A7080">
      <w:pPr>
        <w:spacing w:after="5" w:line="250" w:lineRule="auto"/>
        <w:ind w:left="-340" w:right="25" w:hanging="10"/>
        <w:rPr>
          <w:b/>
          <w:sz w:val="24"/>
          <w:szCs w:val="24"/>
        </w:rPr>
      </w:pPr>
    </w:p>
    <w:p w14:paraId="58610A06" w14:textId="3E38DC89" w:rsidR="005A7080" w:rsidRDefault="005A7080" w:rsidP="005A7080">
      <w:pPr>
        <w:pStyle w:val="ListParagraph"/>
        <w:numPr>
          <w:ilvl w:val="0"/>
          <w:numId w:val="23"/>
        </w:numPr>
        <w:spacing w:after="5" w:line="250" w:lineRule="auto"/>
        <w:ind w:left="370" w:right="25"/>
        <w:rPr>
          <w:b/>
          <w:sz w:val="24"/>
          <w:szCs w:val="24"/>
        </w:rPr>
      </w:pPr>
      <w:r w:rsidRPr="005A7080">
        <w:rPr>
          <w:b/>
          <w:sz w:val="24"/>
          <w:szCs w:val="24"/>
        </w:rPr>
        <w:t>Contract review date: what is the review date of this contract? Please include month and year of the contract. If this cannot be provided please provide me with estimates of when the contract is likely to be reviewed. DD-MM-YY or MM-YY.</w:t>
      </w:r>
    </w:p>
    <w:p w14:paraId="267151F5" w14:textId="6461E3D7" w:rsidR="008D6499" w:rsidRDefault="008D6499" w:rsidP="008D6499">
      <w:pPr>
        <w:pStyle w:val="ListParagraph"/>
        <w:spacing w:after="5" w:line="250" w:lineRule="auto"/>
        <w:ind w:left="370" w:right="25"/>
        <w:rPr>
          <w:b/>
          <w:sz w:val="24"/>
          <w:szCs w:val="24"/>
        </w:rPr>
      </w:pPr>
    </w:p>
    <w:p w14:paraId="1A6EA605" w14:textId="77777777" w:rsidR="008D6499" w:rsidRPr="005A7080" w:rsidRDefault="008D6499" w:rsidP="008D6499">
      <w:pPr>
        <w:pStyle w:val="ListParagraph"/>
        <w:spacing w:after="5" w:line="250" w:lineRule="auto"/>
        <w:ind w:left="370" w:right="25"/>
        <w:rPr>
          <w:b/>
          <w:sz w:val="24"/>
          <w:szCs w:val="24"/>
        </w:rPr>
      </w:pPr>
    </w:p>
    <w:p w14:paraId="187C4469" w14:textId="57125EB8" w:rsidR="008D6499" w:rsidRPr="00910DFB" w:rsidRDefault="008D6499" w:rsidP="008D6499">
      <w:pPr>
        <w:spacing w:after="5" w:line="250" w:lineRule="auto"/>
        <w:ind w:left="10" w:right="25" w:hanging="10"/>
        <w:rPr>
          <w:b/>
          <w:sz w:val="24"/>
          <w:szCs w:val="24"/>
          <w:u w:val="single"/>
        </w:rPr>
      </w:pPr>
      <w:r w:rsidRPr="00910DFB">
        <w:rPr>
          <w:b/>
          <w:sz w:val="24"/>
          <w:szCs w:val="24"/>
          <w:u w:val="single"/>
        </w:rPr>
        <w:t xml:space="preserve">Primary Finance </w:t>
      </w:r>
      <w:r w:rsidR="00910DFB">
        <w:rPr>
          <w:b/>
          <w:sz w:val="24"/>
          <w:szCs w:val="24"/>
          <w:u w:val="single"/>
        </w:rPr>
        <w:t>Software Solution</w:t>
      </w:r>
      <w:bookmarkStart w:id="0" w:name="_GoBack"/>
      <w:bookmarkEnd w:id="0"/>
    </w:p>
    <w:p w14:paraId="46F4E8D7" w14:textId="0E4CA2C8" w:rsidR="008C4186" w:rsidRDefault="008C4186" w:rsidP="009B266D">
      <w:pPr>
        <w:spacing w:after="5" w:line="250" w:lineRule="auto"/>
        <w:ind w:left="10" w:right="25" w:hanging="10"/>
        <w:rPr>
          <w:sz w:val="24"/>
          <w:szCs w:val="24"/>
        </w:rPr>
      </w:pPr>
    </w:p>
    <w:p w14:paraId="2D0D7A98" w14:textId="77777777" w:rsidR="008D6499" w:rsidRDefault="008D6499" w:rsidP="009B266D">
      <w:pPr>
        <w:spacing w:after="5" w:line="250" w:lineRule="auto"/>
        <w:ind w:left="10" w:right="25" w:hanging="10"/>
        <w:rPr>
          <w:sz w:val="24"/>
          <w:szCs w:val="24"/>
        </w:rPr>
      </w:pPr>
    </w:p>
    <w:p w14:paraId="5E972E5E" w14:textId="77777777" w:rsidR="008D6499" w:rsidRPr="005A7080" w:rsidRDefault="008D6499" w:rsidP="008D6499">
      <w:pPr>
        <w:pStyle w:val="ListParagraph"/>
        <w:numPr>
          <w:ilvl w:val="0"/>
          <w:numId w:val="24"/>
        </w:numPr>
        <w:spacing w:after="5" w:line="250" w:lineRule="auto"/>
        <w:ind w:right="25"/>
        <w:rPr>
          <w:b/>
          <w:sz w:val="24"/>
          <w:szCs w:val="24"/>
        </w:rPr>
      </w:pPr>
      <w:r w:rsidRPr="005A7080">
        <w:rPr>
          <w:b/>
          <w:sz w:val="24"/>
          <w:szCs w:val="24"/>
        </w:rPr>
        <w:t>Name of supplier: can you please provide me with the software provider for each contract.</w:t>
      </w:r>
    </w:p>
    <w:p w14:paraId="68DAB558" w14:textId="57F07E34" w:rsidR="008D6499" w:rsidRPr="005A7080" w:rsidRDefault="008D6499" w:rsidP="008D6499">
      <w:pPr>
        <w:pStyle w:val="ListParagraph"/>
        <w:spacing w:after="5" w:line="250" w:lineRule="auto"/>
        <w:ind w:left="370" w:right="25"/>
        <w:rPr>
          <w:sz w:val="24"/>
          <w:szCs w:val="24"/>
        </w:rPr>
      </w:pPr>
      <w:r>
        <w:rPr>
          <w:sz w:val="24"/>
          <w:szCs w:val="24"/>
        </w:rPr>
        <w:t>Unit4</w:t>
      </w:r>
    </w:p>
    <w:p w14:paraId="296BF212" w14:textId="77777777" w:rsidR="008D6499" w:rsidRPr="005A7080" w:rsidRDefault="008D6499" w:rsidP="008D6499">
      <w:pPr>
        <w:spacing w:after="5" w:line="250" w:lineRule="auto"/>
        <w:ind w:left="-340" w:right="25" w:hanging="10"/>
        <w:rPr>
          <w:sz w:val="24"/>
          <w:szCs w:val="24"/>
        </w:rPr>
      </w:pPr>
    </w:p>
    <w:p w14:paraId="2D32751B" w14:textId="2F4DC48A" w:rsidR="008D6499" w:rsidRDefault="008D6499" w:rsidP="008D6499">
      <w:pPr>
        <w:pStyle w:val="ListParagraph"/>
        <w:numPr>
          <w:ilvl w:val="0"/>
          <w:numId w:val="24"/>
        </w:numPr>
        <w:spacing w:after="5" w:line="250" w:lineRule="auto"/>
        <w:ind w:right="25"/>
        <w:rPr>
          <w:b/>
          <w:sz w:val="24"/>
          <w:szCs w:val="24"/>
        </w:rPr>
      </w:pPr>
      <w:r w:rsidRPr="005A7080">
        <w:rPr>
          <w:b/>
          <w:sz w:val="24"/>
          <w:szCs w:val="24"/>
        </w:rPr>
        <w:t>The brand of the software: can you please provide me with the actual name of the software. Please do not provide me with the supplier name again, please provide me with the actual software name.</w:t>
      </w:r>
    </w:p>
    <w:p w14:paraId="5579C004" w14:textId="20BCE9AE" w:rsidR="008D6499" w:rsidRPr="008D6499" w:rsidRDefault="008D6499" w:rsidP="008D6499">
      <w:pPr>
        <w:pStyle w:val="ListParagraph"/>
        <w:spacing w:after="5" w:line="250" w:lineRule="auto"/>
        <w:ind w:left="370" w:right="25"/>
        <w:rPr>
          <w:sz w:val="24"/>
          <w:szCs w:val="24"/>
        </w:rPr>
      </w:pPr>
      <w:r w:rsidRPr="008D6499">
        <w:rPr>
          <w:sz w:val="24"/>
          <w:szCs w:val="24"/>
        </w:rPr>
        <w:t>Unit4</w:t>
      </w:r>
    </w:p>
    <w:p w14:paraId="788B13E4" w14:textId="77777777" w:rsidR="008D6499" w:rsidRPr="005A7080" w:rsidRDefault="008D6499" w:rsidP="008D6499">
      <w:pPr>
        <w:spacing w:after="5" w:line="250" w:lineRule="auto"/>
        <w:ind w:left="-340" w:right="25" w:hanging="10"/>
        <w:rPr>
          <w:b/>
          <w:sz w:val="24"/>
          <w:szCs w:val="24"/>
        </w:rPr>
      </w:pPr>
    </w:p>
    <w:p w14:paraId="0C293745" w14:textId="412F7B37" w:rsidR="008D6499" w:rsidRDefault="008D6499" w:rsidP="008D6499">
      <w:pPr>
        <w:pStyle w:val="ListParagraph"/>
        <w:numPr>
          <w:ilvl w:val="0"/>
          <w:numId w:val="24"/>
        </w:numPr>
        <w:spacing w:after="5" w:line="250" w:lineRule="auto"/>
        <w:ind w:right="25"/>
        <w:rPr>
          <w:b/>
          <w:sz w:val="24"/>
          <w:szCs w:val="24"/>
        </w:rPr>
      </w:pPr>
      <w:r w:rsidRPr="005A7080">
        <w:rPr>
          <w:b/>
          <w:sz w:val="24"/>
          <w:szCs w:val="24"/>
        </w:rPr>
        <w:t>Description of the contract; can you please provide me with detailed information about this contract and please state if upgrade, maintenance and support is included. Please also list the software modules included in these contracts.</w:t>
      </w:r>
    </w:p>
    <w:p w14:paraId="5596BFB3" w14:textId="7F7DC414" w:rsidR="008D6499" w:rsidRPr="008D6499" w:rsidRDefault="008D6499" w:rsidP="008D6499">
      <w:pPr>
        <w:pStyle w:val="ListParagraph"/>
        <w:spacing w:after="5" w:line="250" w:lineRule="auto"/>
        <w:ind w:left="370" w:right="25"/>
        <w:rPr>
          <w:rFonts w:ascii="Arial" w:hAnsi="Arial" w:cs="Arial"/>
          <w:b/>
          <w:color w:val="auto"/>
          <w:sz w:val="24"/>
          <w:szCs w:val="24"/>
        </w:rPr>
      </w:pPr>
      <w:r w:rsidRPr="008D6499">
        <w:rPr>
          <w:rFonts w:ascii="Arial" w:hAnsi="Arial" w:cs="Arial"/>
          <w:color w:val="auto"/>
          <w:shd w:val="clear" w:color="auto" w:fill="FFFFFF"/>
        </w:rPr>
        <w:t>Trust IAAS solution</w:t>
      </w:r>
    </w:p>
    <w:p w14:paraId="4200D6AC" w14:textId="77777777" w:rsidR="008D6499" w:rsidRPr="005A7080" w:rsidRDefault="008D6499" w:rsidP="008D6499">
      <w:pPr>
        <w:spacing w:after="5" w:line="250" w:lineRule="auto"/>
        <w:ind w:left="-340" w:right="25" w:hanging="10"/>
        <w:rPr>
          <w:b/>
          <w:sz w:val="24"/>
          <w:szCs w:val="24"/>
        </w:rPr>
      </w:pPr>
    </w:p>
    <w:p w14:paraId="243A0F23" w14:textId="77777777" w:rsidR="008D6499" w:rsidRPr="005A7080" w:rsidRDefault="008D6499" w:rsidP="008D6499">
      <w:pPr>
        <w:pStyle w:val="ListParagraph"/>
        <w:numPr>
          <w:ilvl w:val="0"/>
          <w:numId w:val="24"/>
        </w:numPr>
        <w:spacing w:after="5" w:line="250" w:lineRule="auto"/>
        <w:ind w:right="25"/>
        <w:rPr>
          <w:b/>
          <w:sz w:val="24"/>
          <w:szCs w:val="24"/>
        </w:rPr>
      </w:pPr>
      <w:r w:rsidRPr="005A7080">
        <w:rPr>
          <w:b/>
          <w:sz w:val="24"/>
          <w:szCs w:val="24"/>
        </w:rPr>
        <w:t>Number of Users/Licences: what is the total number of user/licences for this contract?</w:t>
      </w:r>
    </w:p>
    <w:p w14:paraId="6263669D" w14:textId="0BE93D86" w:rsidR="008D6499" w:rsidRPr="005A7080" w:rsidRDefault="008D6499" w:rsidP="008D6499">
      <w:pPr>
        <w:pStyle w:val="ListParagraph"/>
        <w:spacing w:after="5" w:line="250" w:lineRule="auto"/>
        <w:ind w:left="370" w:right="25"/>
        <w:rPr>
          <w:sz w:val="24"/>
          <w:szCs w:val="24"/>
        </w:rPr>
      </w:pPr>
      <w:r>
        <w:rPr>
          <w:sz w:val="24"/>
          <w:szCs w:val="24"/>
        </w:rPr>
        <w:t>Circa 10,000</w:t>
      </w:r>
    </w:p>
    <w:p w14:paraId="1A647805" w14:textId="77777777" w:rsidR="008D6499" w:rsidRPr="005A7080" w:rsidRDefault="008D6499" w:rsidP="008D6499">
      <w:pPr>
        <w:spacing w:after="5" w:line="250" w:lineRule="auto"/>
        <w:ind w:left="-340" w:right="25" w:hanging="10"/>
        <w:rPr>
          <w:sz w:val="24"/>
          <w:szCs w:val="24"/>
        </w:rPr>
      </w:pPr>
    </w:p>
    <w:p w14:paraId="1B5D0946" w14:textId="0DEA05C4" w:rsidR="008D6499" w:rsidRDefault="008D6499" w:rsidP="008D6499">
      <w:pPr>
        <w:pStyle w:val="ListParagraph"/>
        <w:numPr>
          <w:ilvl w:val="0"/>
          <w:numId w:val="24"/>
        </w:numPr>
        <w:spacing w:after="5" w:line="250" w:lineRule="auto"/>
        <w:ind w:right="25"/>
        <w:rPr>
          <w:b/>
          <w:sz w:val="24"/>
          <w:szCs w:val="24"/>
        </w:rPr>
      </w:pPr>
      <w:r w:rsidRPr="005A7080">
        <w:rPr>
          <w:b/>
          <w:sz w:val="24"/>
          <w:szCs w:val="24"/>
        </w:rPr>
        <w:t>Annual spend: what is the annual average spend for this contract?</w:t>
      </w:r>
    </w:p>
    <w:p w14:paraId="65EBD9A3" w14:textId="4E1C0501" w:rsidR="008D6499" w:rsidRPr="008D6499" w:rsidRDefault="008D6499" w:rsidP="008D6499">
      <w:pPr>
        <w:pStyle w:val="ListParagraph"/>
        <w:spacing w:after="5" w:line="250" w:lineRule="auto"/>
        <w:ind w:left="370" w:right="25"/>
        <w:rPr>
          <w:sz w:val="24"/>
          <w:szCs w:val="24"/>
        </w:rPr>
      </w:pPr>
      <w:r w:rsidRPr="008D6499">
        <w:rPr>
          <w:sz w:val="24"/>
          <w:szCs w:val="24"/>
        </w:rPr>
        <w:t>Approximately £36k</w:t>
      </w:r>
    </w:p>
    <w:p w14:paraId="45C09EB6" w14:textId="77777777" w:rsidR="008D6499" w:rsidRPr="005A7080" w:rsidRDefault="008D6499" w:rsidP="008D6499">
      <w:pPr>
        <w:spacing w:after="5" w:line="250" w:lineRule="auto"/>
        <w:ind w:left="-340" w:right="25" w:hanging="10"/>
        <w:rPr>
          <w:b/>
          <w:sz w:val="24"/>
          <w:szCs w:val="24"/>
        </w:rPr>
      </w:pPr>
    </w:p>
    <w:p w14:paraId="1BFB6EF8" w14:textId="3A10BD45" w:rsidR="008D6499" w:rsidRDefault="008D6499" w:rsidP="008D6499">
      <w:pPr>
        <w:pStyle w:val="ListParagraph"/>
        <w:numPr>
          <w:ilvl w:val="0"/>
          <w:numId w:val="24"/>
        </w:numPr>
        <w:spacing w:after="5" w:line="250" w:lineRule="auto"/>
        <w:ind w:right="25"/>
        <w:rPr>
          <w:b/>
          <w:sz w:val="24"/>
          <w:szCs w:val="24"/>
        </w:rPr>
      </w:pPr>
      <w:r w:rsidRPr="005A7080">
        <w:rPr>
          <w:b/>
          <w:sz w:val="24"/>
          <w:szCs w:val="24"/>
        </w:rPr>
        <w:t>Contract duration: what is the duration of the contract, please include any available extensions within the contract?</w:t>
      </w:r>
    </w:p>
    <w:p w14:paraId="2F39E4D9" w14:textId="093103A1" w:rsidR="008D6499" w:rsidRPr="00910DFB" w:rsidRDefault="00910DFB" w:rsidP="008D6499">
      <w:pPr>
        <w:pStyle w:val="ListParagraph"/>
        <w:spacing w:after="5" w:line="250" w:lineRule="auto"/>
        <w:ind w:left="370" w:right="25"/>
        <w:rPr>
          <w:sz w:val="24"/>
          <w:szCs w:val="24"/>
        </w:rPr>
      </w:pPr>
      <w:r w:rsidRPr="00910DFB">
        <w:rPr>
          <w:sz w:val="24"/>
          <w:szCs w:val="24"/>
        </w:rPr>
        <w:t>3 Years</w:t>
      </w:r>
    </w:p>
    <w:p w14:paraId="19BE1DBD" w14:textId="77777777" w:rsidR="008D6499" w:rsidRPr="005A7080" w:rsidRDefault="008D6499" w:rsidP="008D6499">
      <w:pPr>
        <w:spacing w:after="5" w:line="250" w:lineRule="auto"/>
        <w:ind w:left="-340" w:right="25" w:hanging="10"/>
        <w:rPr>
          <w:b/>
          <w:sz w:val="24"/>
          <w:szCs w:val="24"/>
        </w:rPr>
      </w:pPr>
    </w:p>
    <w:p w14:paraId="17DCCE67" w14:textId="77777777" w:rsidR="008D6499" w:rsidRPr="005A7080" w:rsidRDefault="008D6499" w:rsidP="008D6499">
      <w:pPr>
        <w:pStyle w:val="ListParagraph"/>
        <w:numPr>
          <w:ilvl w:val="0"/>
          <w:numId w:val="24"/>
        </w:numPr>
        <w:spacing w:after="5" w:line="250" w:lineRule="auto"/>
        <w:ind w:right="25"/>
        <w:rPr>
          <w:b/>
          <w:sz w:val="24"/>
          <w:szCs w:val="24"/>
        </w:rPr>
      </w:pPr>
      <w:r w:rsidRPr="005A7080">
        <w:rPr>
          <w:b/>
          <w:sz w:val="24"/>
          <w:szCs w:val="24"/>
        </w:rPr>
        <w:t>Contract start date: what is the start date of this contract? Please include month and year of the contract DD-MM-YY or MM-YY.</w:t>
      </w:r>
    </w:p>
    <w:p w14:paraId="0CE702A3" w14:textId="02FFA89D" w:rsidR="008D6499" w:rsidRPr="005A7080" w:rsidRDefault="00910DFB" w:rsidP="008D6499">
      <w:pPr>
        <w:pStyle w:val="ListParagraph"/>
        <w:spacing w:after="5" w:line="250" w:lineRule="auto"/>
        <w:ind w:left="370" w:right="25"/>
        <w:rPr>
          <w:sz w:val="24"/>
          <w:szCs w:val="24"/>
        </w:rPr>
      </w:pPr>
      <w:r>
        <w:rPr>
          <w:sz w:val="24"/>
          <w:szCs w:val="24"/>
        </w:rPr>
        <w:t xml:space="preserve">August </w:t>
      </w:r>
      <w:r w:rsidR="008D6499">
        <w:rPr>
          <w:sz w:val="24"/>
          <w:szCs w:val="24"/>
        </w:rPr>
        <w:t>2020</w:t>
      </w:r>
    </w:p>
    <w:p w14:paraId="155CEA0E" w14:textId="77777777" w:rsidR="008D6499" w:rsidRPr="005A7080" w:rsidRDefault="008D6499" w:rsidP="008D6499">
      <w:pPr>
        <w:spacing w:after="5" w:line="250" w:lineRule="auto"/>
        <w:ind w:left="-340" w:right="25" w:hanging="10"/>
        <w:rPr>
          <w:sz w:val="24"/>
          <w:szCs w:val="24"/>
        </w:rPr>
      </w:pPr>
    </w:p>
    <w:p w14:paraId="288BCF76" w14:textId="5B0D1812" w:rsidR="008D6499" w:rsidRDefault="008D6499" w:rsidP="008D6499">
      <w:pPr>
        <w:pStyle w:val="ListParagraph"/>
        <w:numPr>
          <w:ilvl w:val="0"/>
          <w:numId w:val="24"/>
        </w:numPr>
        <w:spacing w:after="5" w:line="250" w:lineRule="auto"/>
        <w:ind w:right="25"/>
        <w:rPr>
          <w:b/>
          <w:sz w:val="24"/>
          <w:szCs w:val="24"/>
        </w:rPr>
      </w:pPr>
      <w:r w:rsidRPr="005A7080">
        <w:rPr>
          <w:b/>
          <w:sz w:val="24"/>
          <w:szCs w:val="24"/>
        </w:rPr>
        <w:t>Contract expiry: what is the expiry date of this contract? Please include month and year of the contract DD-MM-YY or MM-YY.</w:t>
      </w:r>
    </w:p>
    <w:p w14:paraId="20615012" w14:textId="1D1FD2F1" w:rsidR="008D6499" w:rsidRPr="00910DFB" w:rsidRDefault="00910DFB" w:rsidP="008D6499">
      <w:pPr>
        <w:pStyle w:val="ListParagraph"/>
        <w:spacing w:after="5" w:line="250" w:lineRule="auto"/>
        <w:ind w:left="370" w:right="25"/>
        <w:rPr>
          <w:sz w:val="24"/>
          <w:szCs w:val="24"/>
        </w:rPr>
      </w:pPr>
      <w:r>
        <w:rPr>
          <w:sz w:val="24"/>
          <w:szCs w:val="24"/>
        </w:rPr>
        <w:t xml:space="preserve">July </w:t>
      </w:r>
      <w:r w:rsidRPr="00910DFB">
        <w:rPr>
          <w:sz w:val="24"/>
          <w:szCs w:val="24"/>
        </w:rPr>
        <w:t>2023</w:t>
      </w:r>
    </w:p>
    <w:p w14:paraId="7BD7029F" w14:textId="77777777" w:rsidR="008D6499" w:rsidRPr="005A7080" w:rsidRDefault="008D6499" w:rsidP="008D6499">
      <w:pPr>
        <w:spacing w:after="5" w:line="250" w:lineRule="auto"/>
        <w:ind w:left="-340" w:right="25" w:hanging="10"/>
        <w:rPr>
          <w:b/>
          <w:sz w:val="24"/>
          <w:szCs w:val="24"/>
        </w:rPr>
      </w:pPr>
    </w:p>
    <w:p w14:paraId="028C86DA" w14:textId="2CC908DB" w:rsidR="008D6499" w:rsidRDefault="008D6499" w:rsidP="008D6499">
      <w:pPr>
        <w:pStyle w:val="ListParagraph"/>
        <w:numPr>
          <w:ilvl w:val="0"/>
          <w:numId w:val="24"/>
        </w:numPr>
        <w:spacing w:after="5" w:line="250" w:lineRule="auto"/>
        <w:ind w:right="25"/>
        <w:rPr>
          <w:b/>
          <w:sz w:val="24"/>
          <w:szCs w:val="24"/>
        </w:rPr>
      </w:pPr>
      <w:r w:rsidRPr="005A7080">
        <w:rPr>
          <w:b/>
          <w:sz w:val="24"/>
          <w:szCs w:val="24"/>
        </w:rPr>
        <w:lastRenderedPageBreak/>
        <w:t>Contract review date: what is the review date of this contract? Please include month and year of the contract. If this cannot be provided please provide me with estimates of when the contract is likely to be reviewed. DD-MM-YY or MM-YY.</w:t>
      </w:r>
    </w:p>
    <w:p w14:paraId="37657654" w14:textId="3911394E" w:rsidR="00910DFB" w:rsidRPr="00910DFB" w:rsidRDefault="00910DFB" w:rsidP="00910DFB">
      <w:pPr>
        <w:pStyle w:val="ListParagraph"/>
        <w:spacing w:after="5" w:line="250" w:lineRule="auto"/>
        <w:ind w:left="370" w:right="25"/>
        <w:rPr>
          <w:sz w:val="24"/>
          <w:szCs w:val="24"/>
        </w:rPr>
      </w:pPr>
      <w:r w:rsidRPr="00910DFB">
        <w:rPr>
          <w:sz w:val="24"/>
          <w:szCs w:val="24"/>
        </w:rPr>
        <w:t>Contract was reviewed in August 2022.</w:t>
      </w:r>
    </w:p>
    <w:p w14:paraId="073155FC" w14:textId="77777777" w:rsidR="00FA2CC0" w:rsidRPr="00921999" w:rsidRDefault="00FA2CC0" w:rsidP="00FD200E">
      <w:pPr>
        <w:spacing w:after="5" w:line="250" w:lineRule="auto"/>
        <w:ind w:left="10" w:right="25" w:hanging="10"/>
        <w:rPr>
          <w:sz w:val="24"/>
          <w:szCs w:val="24"/>
        </w:rPr>
      </w:pPr>
    </w:p>
    <w:p w14:paraId="1562DC9D" w14:textId="453F71DC" w:rsidR="00FD2249" w:rsidRPr="00982138" w:rsidRDefault="00D519BE">
      <w:pPr>
        <w:spacing w:after="5" w:line="250" w:lineRule="auto"/>
        <w:ind w:left="10" w:right="25" w:hanging="10"/>
        <w:rPr>
          <w:sz w:val="20"/>
          <w:szCs w:val="20"/>
        </w:rPr>
      </w:pPr>
      <w:r w:rsidRPr="00982138">
        <w:rPr>
          <w:sz w:val="20"/>
          <w:szCs w:val="20"/>
        </w:rPr>
        <w:t>This information is provided for your personal use and is the property of Bedford</w:t>
      </w:r>
      <w:r w:rsidR="62C7298B" w:rsidRPr="00982138">
        <w:rPr>
          <w:sz w:val="20"/>
          <w:szCs w:val="20"/>
        </w:rPr>
        <w:t>shire</w:t>
      </w:r>
      <w:r w:rsidRPr="00982138">
        <w:rPr>
          <w:sz w:val="20"/>
          <w:szCs w:val="20"/>
        </w:rPr>
        <w:t xml:space="preserve"> Hospital</w:t>
      </w:r>
      <w:r w:rsidR="2D3A5D99" w:rsidRPr="00982138">
        <w:rPr>
          <w:sz w:val="20"/>
          <w:szCs w:val="20"/>
        </w:rPr>
        <w:t>s</w:t>
      </w:r>
      <w:r w:rsidRPr="00982138">
        <w:rPr>
          <w:sz w:val="20"/>
          <w:szCs w:val="20"/>
        </w:rPr>
        <w:t xml:space="preserve"> NHS Trust and subject to any existing Intellectual Property and Database Rights. Any commercial application or use of this information may be subject to the provisions of the Re-use of Public Sector Information Regulations 2015 (RPSI). This means that if you wish to re-use the information provided for commercial purposes for any reason you must ask the Trust for permission to do so. </w:t>
      </w:r>
    </w:p>
    <w:p w14:paraId="0CB63C78" w14:textId="77777777" w:rsidR="00FD2249" w:rsidRPr="00982138" w:rsidRDefault="00D519BE">
      <w:pPr>
        <w:spacing w:after="0"/>
        <w:rPr>
          <w:sz w:val="20"/>
          <w:szCs w:val="20"/>
        </w:rPr>
      </w:pPr>
      <w:r w:rsidRPr="00982138">
        <w:rPr>
          <w:sz w:val="20"/>
          <w:szCs w:val="20"/>
        </w:rPr>
        <w:t xml:space="preserve"> </w:t>
      </w:r>
    </w:p>
    <w:p w14:paraId="68B1FA75" w14:textId="77777777" w:rsidR="001B6FEE" w:rsidRDefault="00D519BE" w:rsidP="001B6FEE">
      <w:pPr>
        <w:spacing w:after="5" w:line="250" w:lineRule="auto"/>
        <w:ind w:left="10" w:right="25" w:hanging="10"/>
        <w:rPr>
          <w:sz w:val="20"/>
          <w:szCs w:val="20"/>
        </w:rPr>
      </w:pPr>
      <w:r w:rsidRPr="00982138">
        <w:rPr>
          <w:sz w:val="20"/>
          <w:szCs w:val="20"/>
        </w:rPr>
        <w:t xml:space="preserve">Please note that the Trust has a formal internal review and complaints process which is managed by the Information Governance Manager/Data Protection Officer. Should you have any concerns with our response, you can make a formal request for an internal review. Requests </w:t>
      </w:r>
      <w:r w:rsidRPr="00982138">
        <w:rPr>
          <w:i/>
          <w:iCs/>
          <w:sz w:val="20"/>
          <w:szCs w:val="20"/>
        </w:rPr>
        <w:t>for internal review</w:t>
      </w:r>
      <w:r w:rsidRPr="00982138">
        <w:rPr>
          <w:sz w:val="20"/>
          <w:szCs w:val="20"/>
        </w:rPr>
        <w:t xml:space="preserve"> should be submitted within three months of the date of receipt of the response to your original letter, and should be addressed to: </w:t>
      </w:r>
      <w:r w:rsidR="003F1F65">
        <w:rPr>
          <w:color w:val="0000FF"/>
          <w:sz w:val="20"/>
          <w:szCs w:val="20"/>
          <w:u w:val="single"/>
        </w:rPr>
        <w:t>dataprotectionofficer@ldh.nhs</w:t>
      </w:r>
      <w:r w:rsidR="00C230B3">
        <w:rPr>
          <w:color w:val="0000FF"/>
          <w:sz w:val="20"/>
          <w:szCs w:val="20"/>
          <w:u w:val="single"/>
        </w:rPr>
        <w:t>.uk</w:t>
      </w:r>
      <w:r w:rsidRPr="00982138">
        <w:rPr>
          <w:color w:val="212121"/>
          <w:sz w:val="20"/>
          <w:szCs w:val="20"/>
        </w:rPr>
        <w:t>. This option is available to you for up to</w:t>
      </w:r>
      <w:r w:rsidRPr="00982138">
        <w:rPr>
          <w:color w:val="auto"/>
          <w:sz w:val="20"/>
          <w:szCs w:val="20"/>
        </w:rPr>
        <w:t xml:space="preserve"> three </w:t>
      </w:r>
      <w:r w:rsidRPr="00982138">
        <w:rPr>
          <w:color w:val="212121"/>
          <w:sz w:val="20"/>
          <w:szCs w:val="20"/>
        </w:rPr>
        <w:t xml:space="preserve">calendar months from the date your response was issued. </w:t>
      </w:r>
    </w:p>
    <w:p w14:paraId="3AEF3F3F" w14:textId="17BDD570" w:rsidR="00FD2249" w:rsidRPr="001B6FEE" w:rsidRDefault="00D519BE" w:rsidP="001B6FEE">
      <w:pPr>
        <w:spacing w:after="5" w:line="250" w:lineRule="auto"/>
        <w:ind w:left="10" w:right="25" w:hanging="10"/>
        <w:rPr>
          <w:sz w:val="20"/>
          <w:szCs w:val="20"/>
        </w:rPr>
      </w:pPr>
      <w:r w:rsidRPr="00982138">
        <w:rPr>
          <w:color w:val="212121"/>
          <w:sz w:val="20"/>
          <w:szCs w:val="20"/>
        </w:rPr>
        <w:t xml:space="preserve">If you are not satisfied with the Trust review under the Freedom of Information Act 2000 you may apply directly to the Information Commissioners Officer (ICO) for a review of your appeal decision. The ICO can be contacted at: ICO, Wycliffe House, Water Lane, Wilmslow, Cheshire, SK9 5AF </w:t>
      </w:r>
      <w:hyperlink r:id="rId12">
        <w:r w:rsidRPr="00982138">
          <w:rPr>
            <w:color w:val="0000FF"/>
            <w:sz w:val="20"/>
            <w:szCs w:val="20"/>
            <w:u w:val="single" w:color="0000FF"/>
          </w:rPr>
          <w:t>www.ico.org.uk</w:t>
        </w:r>
      </w:hyperlink>
      <w:hyperlink r:id="rId13">
        <w:r w:rsidRPr="00982138">
          <w:rPr>
            <w:color w:val="212121"/>
            <w:sz w:val="20"/>
            <w:szCs w:val="20"/>
          </w:rPr>
          <w:t xml:space="preserve"> </w:t>
        </w:r>
      </w:hyperlink>
    </w:p>
    <w:p w14:paraId="075A183A" w14:textId="77777777" w:rsidR="00FD2249" w:rsidRDefault="00D519BE">
      <w:pPr>
        <w:spacing w:after="0"/>
      </w:pPr>
      <w:r>
        <w:rPr>
          <w:color w:val="212121"/>
          <w:sz w:val="24"/>
        </w:rPr>
        <w:t xml:space="preserve"> </w:t>
      </w:r>
    </w:p>
    <w:p w14:paraId="2C06E3E8" w14:textId="031B3DDE" w:rsidR="00B94328" w:rsidRDefault="00D519BE" w:rsidP="009B266D">
      <w:pPr>
        <w:spacing w:after="5" w:line="250" w:lineRule="auto"/>
        <w:ind w:left="10" w:right="25" w:hanging="10"/>
        <w:rPr>
          <w:sz w:val="24"/>
        </w:rPr>
      </w:pPr>
      <w:r>
        <w:rPr>
          <w:sz w:val="24"/>
        </w:rPr>
        <w:t xml:space="preserve">Yours sincerely, </w:t>
      </w:r>
    </w:p>
    <w:p w14:paraId="47210F38" w14:textId="5A51B034" w:rsidR="003F2795" w:rsidRDefault="003F2795" w:rsidP="009B266D">
      <w:pPr>
        <w:spacing w:after="5" w:line="250" w:lineRule="auto"/>
        <w:ind w:left="10" w:right="25" w:hanging="10"/>
        <w:rPr>
          <w:sz w:val="24"/>
        </w:rPr>
      </w:pPr>
    </w:p>
    <w:p w14:paraId="0AE19D6D" w14:textId="77777777" w:rsidR="003F2795" w:rsidRPr="009B266D" w:rsidRDefault="003F2795" w:rsidP="009B266D">
      <w:pPr>
        <w:spacing w:after="5" w:line="250" w:lineRule="auto"/>
        <w:ind w:left="10" w:right="25" w:hanging="10"/>
      </w:pPr>
    </w:p>
    <w:p w14:paraId="2469860A" w14:textId="4A376693" w:rsidR="00FD2249" w:rsidRDefault="006251AC">
      <w:pPr>
        <w:spacing w:after="0"/>
      </w:pPr>
      <w:r>
        <w:rPr>
          <w:i/>
          <w:sz w:val="24"/>
        </w:rPr>
        <w:t>FOI Officer</w:t>
      </w:r>
    </w:p>
    <w:p w14:paraId="7F4806A5" w14:textId="77777777" w:rsidR="00FD2249" w:rsidRDefault="00D519BE">
      <w:pPr>
        <w:spacing w:after="0"/>
      </w:pPr>
      <w:r>
        <w:rPr>
          <w:sz w:val="24"/>
        </w:rPr>
        <w:t xml:space="preserve"> </w:t>
      </w:r>
    </w:p>
    <w:p w14:paraId="26273328" w14:textId="62F7A8F3" w:rsidR="00FD2249" w:rsidRPr="00982138" w:rsidRDefault="00982138">
      <w:pPr>
        <w:spacing w:after="0"/>
        <w:rPr>
          <w:color w:val="auto"/>
        </w:rPr>
      </w:pPr>
      <w:r w:rsidRPr="00982138">
        <w:rPr>
          <w:color w:val="auto"/>
          <w:sz w:val="24"/>
          <w:szCs w:val="24"/>
        </w:rPr>
        <w:t>Bedfordshire Hospitals NHS Foundation Trust</w:t>
      </w:r>
      <w:r w:rsidR="00D519BE" w:rsidRPr="00982138">
        <w:rPr>
          <w:rFonts w:ascii="Arial" w:eastAsia="Arial" w:hAnsi="Arial" w:cs="Arial"/>
          <w:color w:val="auto"/>
          <w:sz w:val="24"/>
        </w:rPr>
        <w:t xml:space="preserve"> </w:t>
      </w:r>
    </w:p>
    <w:sectPr w:rsidR="00FD2249" w:rsidRPr="00982138">
      <w:headerReference w:type="default" r:id="rId14"/>
      <w:footerReference w:type="default" r:id="rId15"/>
      <w:pgSz w:w="11906" w:h="16838"/>
      <w:pgMar w:top="680" w:right="935" w:bottom="1450" w:left="994" w:header="720" w:footer="720" w:gutter="0"/>
      <w:cols w:space="720"/>
    </w:sectPr>
  </w:body>
</w:document>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04AD28" w14:textId="77777777" w:rsidR="00C778AC" w:rsidRDefault="00C778AC" w:rsidP="00097478">
      <w:pPr>
        <w:spacing w:after="0" w:line="240" w:lineRule="auto"/>
      </w:pPr>
      <w:r>
        <w:separator/>
      </w:r>
    </w:p>
  </w:endnote>
  <w:endnote w:type="continuationSeparator" w:id="0">
    <w:p w14:paraId="5014A7EA" w14:textId="77777777" w:rsidR="00C778AC" w:rsidRDefault="00C778AC" w:rsidP="0009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3CCAE098" w14:textId="77777777" w:rsidTr="64931E3A">
      <w:tc>
        <w:tcPr>
          <w:tcW w:w="3326" w:type="dxa"/>
        </w:tcPr>
        <w:p w14:paraId="37C1E03D" w14:textId="2F01ECB3" w:rsidR="00C778AC" w:rsidRDefault="00C778AC" w:rsidP="64931E3A">
          <w:pPr>
            <w:pStyle w:val="Header"/>
            <w:ind w:left="-115"/>
          </w:pPr>
        </w:p>
      </w:tc>
      <w:tc>
        <w:tcPr>
          <w:tcW w:w="3326" w:type="dxa"/>
        </w:tcPr>
        <w:p w14:paraId="5E0FEC52" w14:textId="5FFE6E6D" w:rsidR="00C778AC" w:rsidRDefault="00C778AC" w:rsidP="64931E3A">
          <w:pPr>
            <w:pStyle w:val="Header"/>
            <w:jc w:val="center"/>
          </w:pPr>
        </w:p>
      </w:tc>
      <w:tc>
        <w:tcPr>
          <w:tcW w:w="3326" w:type="dxa"/>
        </w:tcPr>
        <w:p w14:paraId="7A871B52" w14:textId="5FC20C4E" w:rsidR="00C778AC" w:rsidRDefault="00C778AC" w:rsidP="64931E3A">
          <w:pPr>
            <w:pStyle w:val="Header"/>
            <w:ind w:right="-115"/>
            <w:jc w:val="right"/>
          </w:pPr>
        </w:p>
      </w:tc>
    </w:tr>
  </w:tbl>
  <w:p w14:paraId="22FD0A6A" w14:textId="1BDE0982" w:rsidR="00C778AC" w:rsidRDefault="00C778AC" w:rsidP="64931E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AD435B" w14:textId="77777777" w:rsidR="00C778AC" w:rsidRDefault="00C778AC" w:rsidP="00097478">
      <w:pPr>
        <w:spacing w:after="0" w:line="240" w:lineRule="auto"/>
      </w:pPr>
      <w:r>
        <w:separator/>
      </w:r>
    </w:p>
  </w:footnote>
  <w:footnote w:type="continuationSeparator" w:id="0">
    <w:p w14:paraId="5B099E6F" w14:textId="77777777" w:rsidR="00C778AC" w:rsidRDefault="00C778AC" w:rsidP="000974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326"/>
      <w:gridCol w:w="3326"/>
      <w:gridCol w:w="3326"/>
    </w:tblGrid>
    <w:tr w:rsidR="00C778AC" w14:paraId="159836DC" w14:textId="77777777" w:rsidTr="64931E3A">
      <w:tc>
        <w:tcPr>
          <w:tcW w:w="3326" w:type="dxa"/>
        </w:tcPr>
        <w:p w14:paraId="192BFDCD" w14:textId="20A62D44" w:rsidR="00C778AC" w:rsidRDefault="00C778AC" w:rsidP="64931E3A">
          <w:pPr>
            <w:pStyle w:val="Header"/>
            <w:ind w:left="-115"/>
          </w:pPr>
        </w:p>
      </w:tc>
      <w:tc>
        <w:tcPr>
          <w:tcW w:w="3326" w:type="dxa"/>
        </w:tcPr>
        <w:p w14:paraId="6CA6FCD5" w14:textId="22413457" w:rsidR="00C778AC" w:rsidRDefault="00C778AC" w:rsidP="64931E3A">
          <w:pPr>
            <w:pStyle w:val="Header"/>
            <w:jc w:val="center"/>
          </w:pPr>
        </w:p>
      </w:tc>
      <w:tc>
        <w:tcPr>
          <w:tcW w:w="3326" w:type="dxa"/>
        </w:tcPr>
        <w:p w14:paraId="45292A5F" w14:textId="63307BE8" w:rsidR="00C778AC" w:rsidRDefault="00C778AC" w:rsidP="64931E3A">
          <w:pPr>
            <w:pStyle w:val="Header"/>
            <w:ind w:right="-115"/>
            <w:jc w:val="right"/>
          </w:pPr>
        </w:p>
      </w:tc>
    </w:tr>
  </w:tbl>
  <w:p w14:paraId="294AD40B" w14:textId="133D720D" w:rsidR="00C778AC" w:rsidRDefault="00C778AC" w:rsidP="64931E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147"/>
    <w:multiLevelType w:val="hybridMultilevel"/>
    <w:tmpl w:val="298AF7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597857"/>
    <w:multiLevelType w:val="hybridMultilevel"/>
    <w:tmpl w:val="FF9836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6A59C7"/>
    <w:multiLevelType w:val="hybridMultilevel"/>
    <w:tmpl w:val="D9D699FA"/>
    <w:lvl w:ilvl="0" w:tplc="927664AC">
      <w:start w:val="1"/>
      <w:numFmt w:val="decimal"/>
      <w:lvlText w:val="%1"/>
      <w:lvlJc w:val="left"/>
      <w:pPr>
        <w:ind w:left="178"/>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1" w:tplc="AB0EAFF2">
      <w:start w:val="1"/>
      <w:numFmt w:val="lowerLetter"/>
      <w:lvlText w:val="%2"/>
      <w:lvlJc w:val="left"/>
      <w:pPr>
        <w:ind w:left="10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2" w:tplc="752CBDB8">
      <w:start w:val="1"/>
      <w:numFmt w:val="lowerRoman"/>
      <w:lvlText w:val="%3"/>
      <w:lvlJc w:val="left"/>
      <w:pPr>
        <w:ind w:left="18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3" w:tplc="CA8280B6">
      <w:start w:val="1"/>
      <w:numFmt w:val="decimal"/>
      <w:lvlText w:val="%4"/>
      <w:lvlJc w:val="left"/>
      <w:pPr>
        <w:ind w:left="25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4" w:tplc="4A6A2636">
      <w:start w:val="1"/>
      <w:numFmt w:val="lowerLetter"/>
      <w:lvlText w:val="%5"/>
      <w:lvlJc w:val="left"/>
      <w:pPr>
        <w:ind w:left="324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5" w:tplc="4D30A15E">
      <w:start w:val="1"/>
      <w:numFmt w:val="lowerRoman"/>
      <w:lvlText w:val="%6"/>
      <w:lvlJc w:val="left"/>
      <w:pPr>
        <w:ind w:left="396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6" w:tplc="34D07FE4">
      <w:start w:val="1"/>
      <w:numFmt w:val="decimal"/>
      <w:lvlText w:val="%7"/>
      <w:lvlJc w:val="left"/>
      <w:pPr>
        <w:ind w:left="468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7" w:tplc="C14284F4">
      <w:start w:val="1"/>
      <w:numFmt w:val="lowerLetter"/>
      <w:lvlText w:val="%8"/>
      <w:lvlJc w:val="left"/>
      <w:pPr>
        <w:ind w:left="540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lvl w:ilvl="8" w:tplc="E4C281F0">
      <w:start w:val="1"/>
      <w:numFmt w:val="lowerRoman"/>
      <w:lvlText w:val="%9"/>
      <w:lvlJc w:val="left"/>
      <w:pPr>
        <w:ind w:left="6120"/>
      </w:pPr>
      <w:rPr>
        <w:rFonts w:ascii="Calibri" w:eastAsia="Calibri" w:hAnsi="Calibri" w:cs="Calibri"/>
        <w:b w:val="0"/>
        <w:i w:val="0"/>
        <w:strike w:val="0"/>
        <w:dstrike w:val="0"/>
        <w:color w:val="FF0000"/>
        <w:sz w:val="24"/>
        <w:szCs w:val="24"/>
        <w:u w:val="none" w:color="000000"/>
        <w:bdr w:val="none" w:sz="0" w:space="0" w:color="auto"/>
        <w:shd w:val="clear" w:color="auto" w:fill="auto"/>
        <w:vertAlign w:val="baseline"/>
      </w:rPr>
    </w:lvl>
  </w:abstractNum>
  <w:abstractNum w:abstractNumId="3" w15:restartNumberingAfterBreak="0">
    <w:nsid w:val="0C9F4F67"/>
    <w:multiLevelType w:val="hybridMultilevel"/>
    <w:tmpl w:val="1ADE1D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965255"/>
    <w:multiLevelType w:val="multilevel"/>
    <w:tmpl w:val="C1568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D278C2"/>
    <w:multiLevelType w:val="hybridMultilevel"/>
    <w:tmpl w:val="2064F8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5D276D"/>
    <w:multiLevelType w:val="hybridMultilevel"/>
    <w:tmpl w:val="540CE3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2EE3819"/>
    <w:multiLevelType w:val="multilevel"/>
    <w:tmpl w:val="C51E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516D2B"/>
    <w:multiLevelType w:val="hybridMultilevel"/>
    <w:tmpl w:val="A8A2BB84"/>
    <w:lvl w:ilvl="0" w:tplc="288E4C80">
      <w:start w:val="1"/>
      <w:numFmt w:val="decimal"/>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243C9F54">
      <w:start w:val="1"/>
      <w:numFmt w:val="lowerLetter"/>
      <w:lvlText w:val="%2"/>
      <w:lvlJc w:val="left"/>
      <w:pPr>
        <w:ind w:left="12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C9A42A46">
      <w:start w:val="1"/>
      <w:numFmt w:val="lowerRoman"/>
      <w:lvlText w:val="%3"/>
      <w:lvlJc w:val="left"/>
      <w:pPr>
        <w:ind w:left="19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2C02D0C6">
      <w:start w:val="1"/>
      <w:numFmt w:val="decimal"/>
      <w:lvlText w:val="%4"/>
      <w:lvlJc w:val="left"/>
      <w:pPr>
        <w:ind w:left="27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D4265A6E">
      <w:start w:val="1"/>
      <w:numFmt w:val="lowerLetter"/>
      <w:lvlText w:val="%5"/>
      <w:lvlJc w:val="left"/>
      <w:pPr>
        <w:ind w:left="34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AEF697E2">
      <w:start w:val="1"/>
      <w:numFmt w:val="lowerRoman"/>
      <w:lvlText w:val="%6"/>
      <w:lvlJc w:val="left"/>
      <w:pPr>
        <w:ind w:left="41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441C3A06">
      <w:start w:val="1"/>
      <w:numFmt w:val="decimal"/>
      <w:lvlText w:val="%7"/>
      <w:lvlJc w:val="left"/>
      <w:pPr>
        <w:ind w:left="48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77461EEA">
      <w:start w:val="1"/>
      <w:numFmt w:val="lowerLetter"/>
      <w:lvlText w:val="%8"/>
      <w:lvlJc w:val="left"/>
      <w:pPr>
        <w:ind w:left="55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4DBA4B48">
      <w:start w:val="1"/>
      <w:numFmt w:val="lowerRoman"/>
      <w:lvlText w:val="%9"/>
      <w:lvlJc w:val="left"/>
      <w:pPr>
        <w:ind w:left="63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9" w15:restartNumberingAfterBreak="0">
    <w:nsid w:val="3A187899"/>
    <w:multiLevelType w:val="hybridMultilevel"/>
    <w:tmpl w:val="A7C0F5F6"/>
    <w:lvl w:ilvl="0" w:tplc="98F20E64">
      <w:start w:val="1"/>
      <w:numFmt w:val="decimal"/>
      <w:lvlText w:val="%1"/>
      <w:lvlJc w:val="left"/>
      <w:pPr>
        <w:ind w:left="163"/>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1" w:tplc="6B8C6880">
      <w:start w:val="1"/>
      <w:numFmt w:val="lowerLetter"/>
      <w:lvlText w:val="%2"/>
      <w:lvlJc w:val="left"/>
      <w:pPr>
        <w:ind w:left="10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2" w:tplc="97C8430E">
      <w:start w:val="1"/>
      <w:numFmt w:val="lowerRoman"/>
      <w:lvlText w:val="%3"/>
      <w:lvlJc w:val="left"/>
      <w:pPr>
        <w:ind w:left="18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3" w:tplc="BAD40F72">
      <w:start w:val="1"/>
      <w:numFmt w:val="decimal"/>
      <w:lvlText w:val="%4"/>
      <w:lvlJc w:val="left"/>
      <w:pPr>
        <w:ind w:left="25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4" w:tplc="CFE28DA4">
      <w:start w:val="1"/>
      <w:numFmt w:val="lowerLetter"/>
      <w:lvlText w:val="%5"/>
      <w:lvlJc w:val="left"/>
      <w:pPr>
        <w:ind w:left="324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5" w:tplc="76F4EB94">
      <w:start w:val="1"/>
      <w:numFmt w:val="lowerRoman"/>
      <w:lvlText w:val="%6"/>
      <w:lvlJc w:val="left"/>
      <w:pPr>
        <w:ind w:left="396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6" w:tplc="1B8E6144">
      <w:start w:val="1"/>
      <w:numFmt w:val="decimal"/>
      <w:lvlText w:val="%7"/>
      <w:lvlJc w:val="left"/>
      <w:pPr>
        <w:ind w:left="468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7" w:tplc="CC28BE98">
      <w:start w:val="1"/>
      <w:numFmt w:val="lowerLetter"/>
      <w:lvlText w:val="%8"/>
      <w:lvlJc w:val="left"/>
      <w:pPr>
        <w:ind w:left="540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lvl w:ilvl="8" w:tplc="4FE80DBA">
      <w:start w:val="1"/>
      <w:numFmt w:val="lowerRoman"/>
      <w:lvlText w:val="%9"/>
      <w:lvlJc w:val="left"/>
      <w:pPr>
        <w:ind w:left="6120"/>
      </w:pPr>
      <w:rPr>
        <w:rFonts w:ascii="Calibri" w:eastAsia="Calibri" w:hAnsi="Calibri" w:cs="Calibri"/>
        <w:b w:val="0"/>
        <w:i w:val="0"/>
        <w:strike w:val="0"/>
        <w:dstrike w:val="0"/>
        <w:color w:val="FF0000"/>
        <w:sz w:val="22"/>
        <w:szCs w:val="22"/>
        <w:u w:val="none" w:color="000000"/>
        <w:bdr w:val="none" w:sz="0" w:space="0" w:color="auto"/>
        <w:shd w:val="clear" w:color="auto" w:fill="auto"/>
        <w:vertAlign w:val="baseline"/>
      </w:rPr>
    </w:lvl>
  </w:abstractNum>
  <w:abstractNum w:abstractNumId="10" w15:restartNumberingAfterBreak="0">
    <w:nsid w:val="40007365"/>
    <w:multiLevelType w:val="hybridMultilevel"/>
    <w:tmpl w:val="81E0F152"/>
    <w:lvl w:ilvl="0" w:tplc="79F8B68C">
      <w:start w:val="1"/>
      <w:numFmt w:val="lowerLetter"/>
      <w:lvlText w:val="%1)"/>
      <w:lvlJc w:val="left"/>
      <w:pPr>
        <w:ind w:left="533"/>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1" w:tplc="D182151E">
      <w:start w:val="1"/>
      <w:numFmt w:val="lowerLetter"/>
      <w:lvlText w:val="%2"/>
      <w:lvlJc w:val="left"/>
      <w:pPr>
        <w:ind w:left="14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2" w:tplc="8A764DD8">
      <w:start w:val="1"/>
      <w:numFmt w:val="lowerRoman"/>
      <w:lvlText w:val="%3"/>
      <w:lvlJc w:val="left"/>
      <w:pPr>
        <w:ind w:left="21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3" w:tplc="CD9EA4CE">
      <w:start w:val="1"/>
      <w:numFmt w:val="decimal"/>
      <w:lvlText w:val="%4"/>
      <w:lvlJc w:val="left"/>
      <w:pPr>
        <w:ind w:left="28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4" w:tplc="EE1A1584">
      <w:start w:val="1"/>
      <w:numFmt w:val="lowerLetter"/>
      <w:lvlText w:val="%5"/>
      <w:lvlJc w:val="left"/>
      <w:pPr>
        <w:ind w:left="360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5" w:tplc="DB1670F8">
      <w:start w:val="1"/>
      <w:numFmt w:val="lowerRoman"/>
      <w:lvlText w:val="%6"/>
      <w:lvlJc w:val="left"/>
      <w:pPr>
        <w:ind w:left="432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6" w:tplc="55DA22B8">
      <w:start w:val="1"/>
      <w:numFmt w:val="decimal"/>
      <w:lvlText w:val="%7"/>
      <w:lvlJc w:val="left"/>
      <w:pPr>
        <w:ind w:left="504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7" w:tplc="6D52589A">
      <w:start w:val="1"/>
      <w:numFmt w:val="lowerLetter"/>
      <w:lvlText w:val="%8"/>
      <w:lvlJc w:val="left"/>
      <w:pPr>
        <w:ind w:left="576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lvl w:ilvl="8" w:tplc="8B3E6726">
      <w:start w:val="1"/>
      <w:numFmt w:val="lowerRoman"/>
      <w:lvlText w:val="%9"/>
      <w:lvlJc w:val="left"/>
      <w:pPr>
        <w:ind w:left="6480"/>
      </w:pPr>
      <w:rPr>
        <w:rFonts w:ascii="Calibri" w:eastAsia="Calibri" w:hAnsi="Calibri" w:cs="Calibri"/>
        <w:b w:val="0"/>
        <w:i w:val="0"/>
        <w:strike w:val="0"/>
        <w:dstrike w:val="0"/>
        <w:color w:val="201F1E"/>
        <w:sz w:val="22"/>
        <w:szCs w:val="22"/>
        <w:u w:val="none" w:color="000000"/>
        <w:bdr w:val="none" w:sz="0" w:space="0" w:color="auto"/>
        <w:shd w:val="clear" w:color="auto" w:fill="auto"/>
        <w:vertAlign w:val="baseline"/>
      </w:rPr>
    </w:lvl>
  </w:abstractNum>
  <w:abstractNum w:abstractNumId="11" w15:restartNumberingAfterBreak="0">
    <w:nsid w:val="447D34DB"/>
    <w:multiLevelType w:val="hybridMultilevel"/>
    <w:tmpl w:val="A6CC4A3C"/>
    <w:lvl w:ilvl="0" w:tplc="0809000F">
      <w:start w:val="1"/>
      <w:numFmt w:val="decimal"/>
      <w:lvlText w:val="%1."/>
      <w:lvlJc w:val="left"/>
      <w:pPr>
        <w:ind w:left="720" w:hanging="360"/>
      </w:pPr>
    </w:lvl>
    <w:lvl w:ilvl="1" w:tplc="306AB7AC">
      <w:numFmt w:val="bullet"/>
      <w:lvlText w:val="·"/>
      <w:lvlJc w:val="left"/>
      <w:pPr>
        <w:ind w:left="1524" w:hanging="444"/>
      </w:pPr>
      <w:rPr>
        <w:rFonts w:ascii="Calibri" w:eastAsia="Calibr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D459DF"/>
    <w:multiLevelType w:val="multilevel"/>
    <w:tmpl w:val="F33E3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C23F44"/>
    <w:multiLevelType w:val="hybridMultilevel"/>
    <w:tmpl w:val="83F00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0518F5"/>
    <w:multiLevelType w:val="hybridMultilevel"/>
    <w:tmpl w:val="5A0CDDF6"/>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5" w15:restartNumberingAfterBreak="0">
    <w:nsid w:val="5F21423F"/>
    <w:multiLevelType w:val="multilevel"/>
    <w:tmpl w:val="7E843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41D6D26"/>
    <w:multiLevelType w:val="hybridMultilevel"/>
    <w:tmpl w:val="2064F844"/>
    <w:lvl w:ilvl="0" w:tplc="08090011">
      <w:start w:val="1"/>
      <w:numFmt w:val="decimal"/>
      <w:lvlText w:val="%1)"/>
      <w:lvlJc w:val="left"/>
      <w:pPr>
        <w:ind w:left="370" w:hanging="360"/>
      </w:pPr>
      <w:rPr>
        <w:rFonts w:hint="default"/>
      </w:r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abstractNum w:abstractNumId="17" w15:restartNumberingAfterBreak="0">
    <w:nsid w:val="66785428"/>
    <w:multiLevelType w:val="hybridMultilevel"/>
    <w:tmpl w:val="1C6CDC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AC66FC1"/>
    <w:multiLevelType w:val="multilevel"/>
    <w:tmpl w:val="6C080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DBB64CA"/>
    <w:multiLevelType w:val="hybridMultilevel"/>
    <w:tmpl w:val="3B64EB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ED1C51"/>
    <w:multiLevelType w:val="hybridMultilevel"/>
    <w:tmpl w:val="11041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849657C"/>
    <w:multiLevelType w:val="hybridMultilevel"/>
    <w:tmpl w:val="3DC886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78E70615"/>
    <w:multiLevelType w:val="hybridMultilevel"/>
    <w:tmpl w:val="E962D6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853E1"/>
    <w:multiLevelType w:val="hybridMultilevel"/>
    <w:tmpl w:val="69DCB6F0"/>
    <w:lvl w:ilvl="0" w:tplc="0809000F">
      <w:start w:val="1"/>
      <w:numFmt w:val="decimal"/>
      <w:lvlText w:val="%1."/>
      <w:lvlJc w:val="left"/>
      <w:pPr>
        <w:ind w:left="370" w:hanging="360"/>
      </w:pPr>
    </w:lvl>
    <w:lvl w:ilvl="1" w:tplc="08090019" w:tentative="1">
      <w:start w:val="1"/>
      <w:numFmt w:val="lowerLetter"/>
      <w:lvlText w:val="%2."/>
      <w:lvlJc w:val="left"/>
      <w:pPr>
        <w:ind w:left="1090" w:hanging="360"/>
      </w:pPr>
    </w:lvl>
    <w:lvl w:ilvl="2" w:tplc="0809001B" w:tentative="1">
      <w:start w:val="1"/>
      <w:numFmt w:val="lowerRoman"/>
      <w:lvlText w:val="%3."/>
      <w:lvlJc w:val="right"/>
      <w:pPr>
        <w:ind w:left="1810" w:hanging="180"/>
      </w:pPr>
    </w:lvl>
    <w:lvl w:ilvl="3" w:tplc="0809000F" w:tentative="1">
      <w:start w:val="1"/>
      <w:numFmt w:val="decimal"/>
      <w:lvlText w:val="%4."/>
      <w:lvlJc w:val="left"/>
      <w:pPr>
        <w:ind w:left="2530" w:hanging="360"/>
      </w:pPr>
    </w:lvl>
    <w:lvl w:ilvl="4" w:tplc="08090019" w:tentative="1">
      <w:start w:val="1"/>
      <w:numFmt w:val="lowerLetter"/>
      <w:lvlText w:val="%5."/>
      <w:lvlJc w:val="left"/>
      <w:pPr>
        <w:ind w:left="3250" w:hanging="360"/>
      </w:pPr>
    </w:lvl>
    <w:lvl w:ilvl="5" w:tplc="0809001B" w:tentative="1">
      <w:start w:val="1"/>
      <w:numFmt w:val="lowerRoman"/>
      <w:lvlText w:val="%6."/>
      <w:lvlJc w:val="right"/>
      <w:pPr>
        <w:ind w:left="3970" w:hanging="180"/>
      </w:pPr>
    </w:lvl>
    <w:lvl w:ilvl="6" w:tplc="0809000F" w:tentative="1">
      <w:start w:val="1"/>
      <w:numFmt w:val="decimal"/>
      <w:lvlText w:val="%7."/>
      <w:lvlJc w:val="left"/>
      <w:pPr>
        <w:ind w:left="4690" w:hanging="360"/>
      </w:pPr>
    </w:lvl>
    <w:lvl w:ilvl="7" w:tplc="08090019" w:tentative="1">
      <w:start w:val="1"/>
      <w:numFmt w:val="lowerLetter"/>
      <w:lvlText w:val="%8."/>
      <w:lvlJc w:val="left"/>
      <w:pPr>
        <w:ind w:left="5410" w:hanging="360"/>
      </w:pPr>
    </w:lvl>
    <w:lvl w:ilvl="8" w:tplc="0809001B" w:tentative="1">
      <w:start w:val="1"/>
      <w:numFmt w:val="lowerRoman"/>
      <w:lvlText w:val="%9."/>
      <w:lvlJc w:val="right"/>
      <w:pPr>
        <w:ind w:left="6130" w:hanging="180"/>
      </w:pPr>
    </w:lvl>
  </w:abstractNum>
  <w:num w:numId="1">
    <w:abstractNumId w:val="8"/>
  </w:num>
  <w:num w:numId="2">
    <w:abstractNumId w:val="10"/>
  </w:num>
  <w:num w:numId="3">
    <w:abstractNumId w:val="9"/>
  </w:num>
  <w:num w:numId="4">
    <w:abstractNumId w:val="2"/>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2"/>
  </w:num>
  <w:num w:numId="11">
    <w:abstractNumId w:val="15"/>
  </w:num>
  <w:num w:numId="12">
    <w:abstractNumId w:val="1"/>
  </w:num>
  <w:num w:numId="13">
    <w:abstractNumId w:val="4"/>
  </w:num>
  <w:num w:numId="14">
    <w:abstractNumId w:val="17"/>
  </w:num>
  <w:num w:numId="15">
    <w:abstractNumId w:val="20"/>
  </w:num>
  <w:num w:numId="16">
    <w:abstractNumId w:val="19"/>
  </w:num>
  <w:num w:numId="17">
    <w:abstractNumId w:val="11"/>
  </w:num>
  <w:num w:numId="18">
    <w:abstractNumId w:val="0"/>
  </w:num>
  <w:num w:numId="19">
    <w:abstractNumId w:val="23"/>
  </w:num>
  <w:num w:numId="20">
    <w:abstractNumId w:val="13"/>
  </w:num>
  <w:num w:numId="21">
    <w:abstractNumId w:val="14"/>
  </w:num>
  <w:num w:numId="22">
    <w:abstractNumId w:val="22"/>
  </w:num>
  <w:num w:numId="23">
    <w:abstractNumId w:val="5"/>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249"/>
    <w:rsid w:val="000612B6"/>
    <w:rsid w:val="00097478"/>
    <w:rsid w:val="000F45FB"/>
    <w:rsid w:val="001132E2"/>
    <w:rsid w:val="00155C1D"/>
    <w:rsid w:val="00156B7B"/>
    <w:rsid w:val="001A1B2E"/>
    <w:rsid w:val="001A663D"/>
    <w:rsid w:val="001B6FEE"/>
    <w:rsid w:val="002814E3"/>
    <w:rsid w:val="002A009B"/>
    <w:rsid w:val="002C28BC"/>
    <w:rsid w:val="002D37C4"/>
    <w:rsid w:val="00342FCC"/>
    <w:rsid w:val="003A1C7D"/>
    <w:rsid w:val="003F1F65"/>
    <w:rsid w:val="003F2795"/>
    <w:rsid w:val="0042268B"/>
    <w:rsid w:val="00426DA6"/>
    <w:rsid w:val="004E4D10"/>
    <w:rsid w:val="004E7361"/>
    <w:rsid w:val="00566D31"/>
    <w:rsid w:val="00586D11"/>
    <w:rsid w:val="00591728"/>
    <w:rsid w:val="005A7080"/>
    <w:rsid w:val="005B72EA"/>
    <w:rsid w:val="005B7BB5"/>
    <w:rsid w:val="006043B8"/>
    <w:rsid w:val="006251AC"/>
    <w:rsid w:val="00651C02"/>
    <w:rsid w:val="00671C93"/>
    <w:rsid w:val="00674430"/>
    <w:rsid w:val="006C3269"/>
    <w:rsid w:val="0070326B"/>
    <w:rsid w:val="0073491E"/>
    <w:rsid w:val="00843914"/>
    <w:rsid w:val="008A43A2"/>
    <w:rsid w:val="008C4186"/>
    <w:rsid w:val="008D6499"/>
    <w:rsid w:val="00910DFB"/>
    <w:rsid w:val="00921999"/>
    <w:rsid w:val="00944242"/>
    <w:rsid w:val="009769EC"/>
    <w:rsid w:val="00982138"/>
    <w:rsid w:val="009A2531"/>
    <w:rsid w:val="009B266D"/>
    <w:rsid w:val="00A66DA2"/>
    <w:rsid w:val="00A94437"/>
    <w:rsid w:val="00AA45D5"/>
    <w:rsid w:val="00AB6F2E"/>
    <w:rsid w:val="00AC1E64"/>
    <w:rsid w:val="00B07A7B"/>
    <w:rsid w:val="00B80F4C"/>
    <w:rsid w:val="00B94328"/>
    <w:rsid w:val="00BE5CD2"/>
    <w:rsid w:val="00C230B3"/>
    <w:rsid w:val="00C665C1"/>
    <w:rsid w:val="00C7493C"/>
    <w:rsid w:val="00C778AC"/>
    <w:rsid w:val="00CB05F9"/>
    <w:rsid w:val="00CC4635"/>
    <w:rsid w:val="00D0455C"/>
    <w:rsid w:val="00D519BE"/>
    <w:rsid w:val="00D55B67"/>
    <w:rsid w:val="00D750BC"/>
    <w:rsid w:val="00E0550A"/>
    <w:rsid w:val="00E15FD8"/>
    <w:rsid w:val="00E1698D"/>
    <w:rsid w:val="00EB5C70"/>
    <w:rsid w:val="00F230D1"/>
    <w:rsid w:val="00F25668"/>
    <w:rsid w:val="00F70E8F"/>
    <w:rsid w:val="00F92003"/>
    <w:rsid w:val="00FA2CC0"/>
    <w:rsid w:val="00FA77C5"/>
    <w:rsid w:val="00FD200E"/>
    <w:rsid w:val="00FD2249"/>
    <w:rsid w:val="0252F9C2"/>
    <w:rsid w:val="08318FCD"/>
    <w:rsid w:val="0B8BC974"/>
    <w:rsid w:val="171DB1F3"/>
    <w:rsid w:val="19924E0D"/>
    <w:rsid w:val="1C6FD7AB"/>
    <w:rsid w:val="28FBCD35"/>
    <w:rsid w:val="2D3A5D99"/>
    <w:rsid w:val="2F55F339"/>
    <w:rsid w:val="35409C9E"/>
    <w:rsid w:val="378976EA"/>
    <w:rsid w:val="3C54CDC1"/>
    <w:rsid w:val="3CE5C1BF"/>
    <w:rsid w:val="450E0216"/>
    <w:rsid w:val="4C364C10"/>
    <w:rsid w:val="55B65A58"/>
    <w:rsid w:val="5EBE6F8B"/>
    <w:rsid w:val="5F7B76C1"/>
    <w:rsid w:val="62C7298B"/>
    <w:rsid w:val="63B9A6A5"/>
    <w:rsid w:val="64931E3A"/>
    <w:rsid w:val="674CF39E"/>
    <w:rsid w:val="68BA0CA6"/>
    <w:rsid w:val="6E027B19"/>
    <w:rsid w:val="71E06C00"/>
    <w:rsid w:val="746E417F"/>
    <w:rsid w:val="7CA8CFE5"/>
    <w:rsid w:val="7EE48E58"/>
    <w:rsid w:val="7F8404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7508F"/>
  <w15:docId w15:val="{9C72644A-BE90-4880-AE9C-EA2BF8B9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499"/>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19BE"/>
    <w:pPr>
      <w:ind w:left="720"/>
      <w:contextualSpacing/>
    </w:pPr>
  </w:style>
  <w:style w:type="paragraph" w:styleId="NormalWeb">
    <w:name w:val="Normal (Web)"/>
    <w:basedOn w:val="Normal"/>
    <w:uiPriority w:val="99"/>
    <w:semiHidden/>
    <w:unhideWhenUsed/>
    <w:rsid w:val="0073491E"/>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73491E"/>
    <w:rPr>
      <w:color w:val="0563C1" w:themeColor="hyperlink"/>
      <w:u w:val="single"/>
    </w:rPr>
  </w:style>
  <w:style w:type="paragraph" w:styleId="PlainText">
    <w:name w:val="Plain Text"/>
    <w:basedOn w:val="Normal"/>
    <w:link w:val="PlainTextChar"/>
    <w:uiPriority w:val="99"/>
    <w:semiHidden/>
    <w:unhideWhenUsed/>
    <w:rsid w:val="00CC4635"/>
    <w:pPr>
      <w:spacing w:after="0" w:line="240" w:lineRule="auto"/>
    </w:pPr>
    <w:rPr>
      <w:rFonts w:eastAsiaTheme="minorHAnsi"/>
      <w:color w:val="auto"/>
      <w:lang w:eastAsia="en-US"/>
    </w:rPr>
  </w:style>
  <w:style w:type="character" w:customStyle="1" w:styleId="PlainTextChar">
    <w:name w:val="Plain Text Char"/>
    <w:basedOn w:val="DefaultParagraphFont"/>
    <w:link w:val="PlainText"/>
    <w:uiPriority w:val="99"/>
    <w:semiHidden/>
    <w:rsid w:val="00CC4635"/>
    <w:rPr>
      <w:rFonts w:ascii="Calibri" w:eastAsiaTheme="minorHAnsi" w:hAnsi="Calibri" w:cs="Calibri"/>
      <w:lang w:eastAsia="en-US"/>
    </w:rPr>
  </w:style>
  <w:style w:type="paragraph" w:customStyle="1" w:styleId="gmail-msolistparagraph">
    <w:name w:val="gmail-msolistparagraph"/>
    <w:basedOn w:val="Normal"/>
    <w:rsid w:val="00E15FD8"/>
    <w:pPr>
      <w:spacing w:before="100" w:beforeAutospacing="1" w:after="100" w:afterAutospacing="1" w:line="240" w:lineRule="auto"/>
    </w:pPr>
    <w:rPr>
      <w:rFonts w:ascii="Times New Roman" w:eastAsiaTheme="minorHAnsi" w:hAnsi="Times New Roman" w:cs="Times New Roman"/>
      <w:color w:val="auto"/>
      <w:sz w:val="24"/>
      <w:szCs w:val="24"/>
    </w:rPr>
  </w:style>
  <w:style w:type="table" w:styleId="TableGrid">
    <w:name w:val="Table Grid"/>
    <w:basedOn w:val="TableNormal"/>
    <w:uiPriority w:val="39"/>
    <w:rsid w:val="00D750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74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478"/>
    <w:rPr>
      <w:rFonts w:ascii="Calibri" w:eastAsia="Calibri" w:hAnsi="Calibri" w:cs="Calibri"/>
      <w:color w:val="000000"/>
    </w:rPr>
  </w:style>
  <w:style w:type="paragraph" w:styleId="Footer">
    <w:name w:val="footer"/>
    <w:basedOn w:val="Normal"/>
    <w:link w:val="FooterChar"/>
    <w:uiPriority w:val="99"/>
    <w:unhideWhenUsed/>
    <w:rsid w:val="000974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478"/>
    <w:rPr>
      <w:rFonts w:ascii="Calibri" w:eastAsia="Calibri" w:hAnsi="Calibri" w:cs="Calibri"/>
      <w:color w:val="000000"/>
    </w:rPr>
  </w:style>
  <w:style w:type="character" w:styleId="CommentReference">
    <w:name w:val="annotation reference"/>
    <w:basedOn w:val="DefaultParagraphFont"/>
    <w:uiPriority w:val="99"/>
    <w:semiHidden/>
    <w:unhideWhenUsed/>
    <w:rsid w:val="00097478"/>
    <w:rPr>
      <w:sz w:val="16"/>
      <w:szCs w:val="16"/>
    </w:rPr>
  </w:style>
  <w:style w:type="paragraph" w:styleId="CommentText">
    <w:name w:val="annotation text"/>
    <w:basedOn w:val="Normal"/>
    <w:link w:val="CommentTextChar"/>
    <w:uiPriority w:val="99"/>
    <w:semiHidden/>
    <w:unhideWhenUsed/>
    <w:rsid w:val="00097478"/>
    <w:pPr>
      <w:spacing w:line="240" w:lineRule="auto"/>
    </w:pPr>
    <w:rPr>
      <w:sz w:val="20"/>
      <w:szCs w:val="20"/>
    </w:rPr>
  </w:style>
  <w:style w:type="character" w:customStyle="1" w:styleId="CommentTextChar">
    <w:name w:val="Comment Text Char"/>
    <w:basedOn w:val="DefaultParagraphFont"/>
    <w:link w:val="CommentText"/>
    <w:uiPriority w:val="99"/>
    <w:semiHidden/>
    <w:rsid w:val="00097478"/>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97478"/>
    <w:rPr>
      <w:b/>
      <w:bCs/>
    </w:rPr>
  </w:style>
  <w:style w:type="character" w:customStyle="1" w:styleId="CommentSubjectChar">
    <w:name w:val="Comment Subject Char"/>
    <w:basedOn w:val="CommentTextChar"/>
    <w:link w:val="CommentSubject"/>
    <w:uiPriority w:val="99"/>
    <w:semiHidden/>
    <w:rsid w:val="00097478"/>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097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7478"/>
    <w:rPr>
      <w:rFonts w:ascii="Segoe UI" w:eastAsia="Calibri" w:hAnsi="Segoe UI" w:cs="Segoe UI"/>
      <w:color w:val="000000"/>
      <w:sz w:val="18"/>
      <w:szCs w:val="18"/>
    </w:rPr>
  </w:style>
  <w:style w:type="paragraph" w:customStyle="1" w:styleId="xxxxmsonormal">
    <w:name w:val="x_xxx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normal">
    <w:name w:val="x_msonormal"/>
    <w:basedOn w:val="Normal"/>
    <w:rsid w:val="0042268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xxmsonormal">
    <w:name w:val="x_xxmsonormal"/>
    <w:basedOn w:val="Normal"/>
    <w:rsid w:val="00426DA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xmsolistparagraph">
    <w:name w:val="x_msolistparagraph"/>
    <w:basedOn w:val="Normal"/>
    <w:rsid w:val="00C778AC"/>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9643">
      <w:bodyDiv w:val="1"/>
      <w:marLeft w:val="0"/>
      <w:marRight w:val="0"/>
      <w:marTop w:val="0"/>
      <w:marBottom w:val="0"/>
      <w:divBdr>
        <w:top w:val="none" w:sz="0" w:space="0" w:color="auto"/>
        <w:left w:val="none" w:sz="0" w:space="0" w:color="auto"/>
        <w:bottom w:val="none" w:sz="0" w:space="0" w:color="auto"/>
        <w:right w:val="none" w:sz="0" w:space="0" w:color="auto"/>
      </w:divBdr>
    </w:div>
    <w:div w:id="390732300">
      <w:bodyDiv w:val="1"/>
      <w:marLeft w:val="0"/>
      <w:marRight w:val="0"/>
      <w:marTop w:val="0"/>
      <w:marBottom w:val="0"/>
      <w:divBdr>
        <w:top w:val="none" w:sz="0" w:space="0" w:color="auto"/>
        <w:left w:val="none" w:sz="0" w:space="0" w:color="auto"/>
        <w:bottom w:val="none" w:sz="0" w:space="0" w:color="auto"/>
        <w:right w:val="none" w:sz="0" w:space="0" w:color="auto"/>
      </w:divBdr>
    </w:div>
    <w:div w:id="496112248">
      <w:bodyDiv w:val="1"/>
      <w:marLeft w:val="0"/>
      <w:marRight w:val="0"/>
      <w:marTop w:val="0"/>
      <w:marBottom w:val="0"/>
      <w:divBdr>
        <w:top w:val="none" w:sz="0" w:space="0" w:color="auto"/>
        <w:left w:val="none" w:sz="0" w:space="0" w:color="auto"/>
        <w:bottom w:val="none" w:sz="0" w:space="0" w:color="auto"/>
        <w:right w:val="none" w:sz="0" w:space="0" w:color="auto"/>
      </w:divBdr>
    </w:div>
    <w:div w:id="563876701">
      <w:bodyDiv w:val="1"/>
      <w:marLeft w:val="0"/>
      <w:marRight w:val="0"/>
      <w:marTop w:val="0"/>
      <w:marBottom w:val="0"/>
      <w:divBdr>
        <w:top w:val="none" w:sz="0" w:space="0" w:color="auto"/>
        <w:left w:val="none" w:sz="0" w:space="0" w:color="auto"/>
        <w:bottom w:val="none" w:sz="0" w:space="0" w:color="auto"/>
        <w:right w:val="none" w:sz="0" w:space="0" w:color="auto"/>
      </w:divBdr>
    </w:div>
    <w:div w:id="600531389">
      <w:bodyDiv w:val="1"/>
      <w:marLeft w:val="0"/>
      <w:marRight w:val="0"/>
      <w:marTop w:val="0"/>
      <w:marBottom w:val="0"/>
      <w:divBdr>
        <w:top w:val="none" w:sz="0" w:space="0" w:color="auto"/>
        <w:left w:val="none" w:sz="0" w:space="0" w:color="auto"/>
        <w:bottom w:val="none" w:sz="0" w:space="0" w:color="auto"/>
        <w:right w:val="none" w:sz="0" w:space="0" w:color="auto"/>
      </w:divBdr>
    </w:div>
    <w:div w:id="624623827">
      <w:bodyDiv w:val="1"/>
      <w:marLeft w:val="0"/>
      <w:marRight w:val="0"/>
      <w:marTop w:val="0"/>
      <w:marBottom w:val="0"/>
      <w:divBdr>
        <w:top w:val="none" w:sz="0" w:space="0" w:color="auto"/>
        <w:left w:val="none" w:sz="0" w:space="0" w:color="auto"/>
        <w:bottom w:val="none" w:sz="0" w:space="0" w:color="auto"/>
        <w:right w:val="none" w:sz="0" w:space="0" w:color="auto"/>
      </w:divBdr>
    </w:div>
    <w:div w:id="666640856">
      <w:bodyDiv w:val="1"/>
      <w:marLeft w:val="0"/>
      <w:marRight w:val="0"/>
      <w:marTop w:val="0"/>
      <w:marBottom w:val="0"/>
      <w:divBdr>
        <w:top w:val="none" w:sz="0" w:space="0" w:color="auto"/>
        <w:left w:val="none" w:sz="0" w:space="0" w:color="auto"/>
        <w:bottom w:val="none" w:sz="0" w:space="0" w:color="auto"/>
        <w:right w:val="none" w:sz="0" w:space="0" w:color="auto"/>
      </w:divBdr>
    </w:div>
    <w:div w:id="695273823">
      <w:bodyDiv w:val="1"/>
      <w:marLeft w:val="0"/>
      <w:marRight w:val="0"/>
      <w:marTop w:val="0"/>
      <w:marBottom w:val="0"/>
      <w:divBdr>
        <w:top w:val="none" w:sz="0" w:space="0" w:color="auto"/>
        <w:left w:val="none" w:sz="0" w:space="0" w:color="auto"/>
        <w:bottom w:val="none" w:sz="0" w:space="0" w:color="auto"/>
        <w:right w:val="none" w:sz="0" w:space="0" w:color="auto"/>
      </w:divBdr>
    </w:div>
    <w:div w:id="791753873">
      <w:bodyDiv w:val="1"/>
      <w:marLeft w:val="0"/>
      <w:marRight w:val="0"/>
      <w:marTop w:val="0"/>
      <w:marBottom w:val="0"/>
      <w:divBdr>
        <w:top w:val="none" w:sz="0" w:space="0" w:color="auto"/>
        <w:left w:val="none" w:sz="0" w:space="0" w:color="auto"/>
        <w:bottom w:val="none" w:sz="0" w:space="0" w:color="auto"/>
        <w:right w:val="none" w:sz="0" w:space="0" w:color="auto"/>
      </w:divBdr>
    </w:div>
    <w:div w:id="850218662">
      <w:bodyDiv w:val="1"/>
      <w:marLeft w:val="0"/>
      <w:marRight w:val="0"/>
      <w:marTop w:val="0"/>
      <w:marBottom w:val="0"/>
      <w:divBdr>
        <w:top w:val="none" w:sz="0" w:space="0" w:color="auto"/>
        <w:left w:val="none" w:sz="0" w:space="0" w:color="auto"/>
        <w:bottom w:val="none" w:sz="0" w:space="0" w:color="auto"/>
        <w:right w:val="none" w:sz="0" w:space="0" w:color="auto"/>
      </w:divBdr>
    </w:div>
    <w:div w:id="941643824">
      <w:bodyDiv w:val="1"/>
      <w:marLeft w:val="0"/>
      <w:marRight w:val="0"/>
      <w:marTop w:val="0"/>
      <w:marBottom w:val="0"/>
      <w:divBdr>
        <w:top w:val="none" w:sz="0" w:space="0" w:color="auto"/>
        <w:left w:val="none" w:sz="0" w:space="0" w:color="auto"/>
        <w:bottom w:val="none" w:sz="0" w:space="0" w:color="auto"/>
        <w:right w:val="none" w:sz="0" w:space="0" w:color="auto"/>
      </w:divBdr>
    </w:div>
    <w:div w:id="965280247">
      <w:bodyDiv w:val="1"/>
      <w:marLeft w:val="0"/>
      <w:marRight w:val="0"/>
      <w:marTop w:val="0"/>
      <w:marBottom w:val="0"/>
      <w:divBdr>
        <w:top w:val="none" w:sz="0" w:space="0" w:color="auto"/>
        <w:left w:val="none" w:sz="0" w:space="0" w:color="auto"/>
        <w:bottom w:val="none" w:sz="0" w:space="0" w:color="auto"/>
        <w:right w:val="none" w:sz="0" w:space="0" w:color="auto"/>
      </w:divBdr>
    </w:div>
    <w:div w:id="999503232">
      <w:bodyDiv w:val="1"/>
      <w:marLeft w:val="0"/>
      <w:marRight w:val="0"/>
      <w:marTop w:val="0"/>
      <w:marBottom w:val="0"/>
      <w:divBdr>
        <w:top w:val="none" w:sz="0" w:space="0" w:color="auto"/>
        <w:left w:val="none" w:sz="0" w:space="0" w:color="auto"/>
        <w:bottom w:val="none" w:sz="0" w:space="0" w:color="auto"/>
        <w:right w:val="none" w:sz="0" w:space="0" w:color="auto"/>
      </w:divBdr>
    </w:div>
    <w:div w:id="1073240093">
      <w:bodyDiv w:val="1"/>
      <w:marLeft w:val="0"/>
      <w:marRight w:val="0"/>
      <w:marTop w:val="0"/>
      <w:marBottom w:val="0"/>
      <w:divBdr>
        <w:top w:val="none" w:sz="0" w:space="0" w:color="auto"/>
        <w:left w:val="none" w:sz="0" w:space="0" w:color="auto"/>
        <w:bottom w:val="none" w:sz="0" w:space="0" w:color="auto"/>
        <w:right w:val="none" w:sz="0" w:space="0" w:color="auto"/>
      </w:divBdr>
    </w:div>
    <w:div w:id="1089236304">
      <w:bodyDiv w:val="1"/>
      <w:marLeft w:val="0"/>
      <w:marRight w:val="0"/>
      <w:marTop w:val="0"/>
      <w:marBottom w:val="0"/>
      <w:divBdr>
        <w:top w:val="none" w:sz="0" w:space="0" w:color="auto"/>
        <w:left w:val="none" w:sz="0" w:space="0" w:color="auto"/>
        <w:bottom w:val="none" w:sz="0" w:space="0" w:color="auto"/>
        <w:right w:val="none" w:sz="0" w:space="0" w:color="auto"/>
      </w:divBdr>
    </w:div>
    <w:div w:id="1118329640">
      <w:bodyDiv w:val="1"/>
      <w:marLeft w:val="0"/>
      <w:marRight w:val="0"/>
      <w:marTop w:val="0"/>
      <w:marBottom w:val="0"/>
      <w:divBdr>
        <w:top w:val="none" w:sz="0" w:space="0" w:color="auto"/>
        <w:left w:val="none" w:sz="0" w:space="0" w:color="auto"/>
        <w:bottom w:val="none" w:sz="0" w:space="0" w:color="auto"/>
        <w:right w:val="none" w:sz="0" w:space="0" w:color="auto"/>
      </w:divBdr>
    </w:div>
    <w:div w:id="1134952591">
      <w:bodyDiv w:val="1"/>
      <w:marLeft w:val="0"/>
      <w:marRight w:val="0"/>
      <w:marTop w:val="0"/>
      <w:marBottom w:val="0"/>
      <w:divBdr>
        <w:top w:val="none" w:sz="0" w:space="0" w:color="auto"/>
        <w:left w:val="none" w:sz="0" w:space="0" w:color="auto"/>
        <w:bottom w:val="none" w:sz="0" w:space="0" w:color="auto"/>
        <w:right w:val="none" w:sz="0" w:space="0" w:color="auto"/>
      </w:divBdr>
    </w:div>
    <w:div w:id="1161893672">
      <w:bodyDiv w:val="1"/>
      <w:marLeft w:val="0"/>
      <w:marRight w:val="0"/>
      <w:marTop w:val="0"/>
      <w:marBottom w:val="0"/>
      <w:divBdr>
        <w:top w:val="none" w:sz="0" w:space="0" w:color="auto"/>
        <w:left w:val="none" w:sz="0" w:space="0" w:color="auto"/>
        <w:bottom w:val="none" w:sz="0" w:space="0" w:color="auto"/>
        <w:right w:val="none" w:sz="0" w:space="0" w:color="auto"/>
      </w:divBdr>
    </w:div>
    <w:div w:id="1167552462">
      <w:bodyDiv w:val="1"/>
      <w:marLeft w:val="0"/>
      <w:marRight w:val="0"/>
      <w:marTop w:val="0"/>
      <w:marBottom w:val="0"/>
      <w:divBdr>
        <w:top w:val="none" w:sz="0" w:space="0" w:color="auto"/>
        <w:left w:val="none" w:sz="0" w:space="0" w:color="auto"/>
        <w:bottom w:val="none" w:sz="0" w:space="0" w:color="auto"/>
        <w:right w:val="none" w:sz="0" w:space="0" w:color="auto"/>
      </w:divBdr>
    </w:div>
    <w:div w:id="1238129681">
      <w:bodyDiv w:val="1"/>
      <w:marLeft w:val="0"/>
      <w:marRight w:val="0"/>
      <w:marTop w:val="0"/>
      <w:marBottom w:val="0"/>
      <w:divBdr>
        <w:top w:val="none" w:sz="0" w:space="0" w:color="auto"/>
        <w:left w:val="none" w:sz="0" w:space="0" w:color="auto"/>
        <w:bottom w:val="none" w:sz="0" w:space="0" w:color="auto"/>
        <w:right w:val="none" w:sz="0" w:space="0" w:color="auto"/>
      </w:divBdr>
    </w:div>
    <w:div w:id="1245601735">
      <w:bodyDiv w:val="1"/>
      <w:marLeft w:val="0"/>
      <w:marRight w:val="0"/>
      <w:marTop w:val="0"/>
      <w:marBottom w:val="0"/>
      <w:divBdr>
        <w:top w:val="none" w:sz="0" w:space="0" w:color="auto"/>
        <w:left w:val="none" w:sz="0" w:space="0" w:color="auto"/>
        <w:bottom w:val="none" w:sz="0" w:space="0" w:color="auto"/>
        <w:right w:val="none" w:sz="0" w:space="0" w:color="auto"/>
      </w:divBdr>
    </w:div>
    <w:div w:id="1264918539">
      <w:bodyDiv w:val="1"/>
      <w:marLeft w:val="0"/>
      <w:marRight w:val="0"/>
      <w:marTop w:val="0"/>
      <w:marBottom w:val="0"/>
      <w:divBdr>
        <w:top w:val="none" w:sz="0" w:space="0" w:color="auto"/>
        <w:left w:val="none" w:sz="0" w:space="0" w:color="auto"/>
        <w:bottom w:val="none" w:sz="0" w:space="0" w:color="auto"/>
        <w:right w:val="none" w:sz="0" w:space="0" w:color="auto"/>
      </w:divBdr>
    </w:div>
    <w:div w:id="1535576733">
      <w:bodyDiv w:val="1"/>
      <w:marLeft w:val="0"/>
      <w:marRight w:val="0"/>
      <w:marTop w:val="0"/>
      <w:marBottom w:val="0"/>
      <w:divBdr>
        <w:top w:val="none" w:sz="0" w:space="0" w:color="auto"/>
        <w:left w:val="none" w:sz="0" w:space="0" w:color="auto"/>
        <w:bottom w:val="none" w:sz="0" w:space="0" w:color="auto"/>
        <w:right w:val="none" w:sz="0" w:space="0" w:color="auto"/>
      </w:divBdr>
    </w:div>
    <w:div w:id="1543056079">
      <w:bodyDiv w:val="1"/>
      <w:marLeft w:val="0"/>
      <w:marRight w:val="0"/>
      <w:marTop w:val="0"/>
      <w:marBottom w:val="0"/>
      <w:divBdr>
        <w:top w:val="none" w:sz="0" w:space="0" w:color="auto"/>
        <w:left w:val="none" w:sz="0" w:space="0" w:color="auto"/>
        <w:bottom w:val="none" w:sz="0" w:space="0" w:color="auto"/>
        <w:right w:val="none" w:sz="0" w:space="0" w:color="auto"/>
      </w:divBdr>
    </w:div>
    <w:div w:id="1551309836">
      <w:bodyDiv w:val="1"/>
      <w:marLeft w:val="0"/>
      <w:marRight w:val="0"/>
      <w:marTop w:val="0"/>
      <w:marBottom w:val="0"/>
      <w:divBdr>
        <w:top w:val="none" w:sz="0" w:space="0" w:color="auto"/>
        <w:left w:val="none" w:sz="0" w:space="0" w:color="auto"/>
        <w:bottom w:val="none" w:sz="0" w:space="0" w:color="auto"/>
        <w:right w:val="none" w:sz="0" w:space="0" w:color="auto"/>
      </w:divBdr>
    </w:div>
    <w:div w:id="1704207201">
      <w:bodyDiv w:val="1"/>
      <w:marLeft w:val="0"/>
      <w:marRight w:val="0"/>
      <w:marTop w:val="0"/>
      <w:marBottom w:val="0"/>
      <w:divBdr>
        <w:top w:val="none" w:sz="0" w:space="0" w:color="auto"/>
        <w:left w:val="none" w:sz="0" w:space="0" w:color="auto"/>
        <w:bottom w:val="none" w:sz="0" w:space="0" w:color="auto"/>
        <w:right w:val="none" w:sz="0" w:space="0" w:color="auto"/>
      </w:divBdr>
    </w:div>
    <w:div w:id="2016417934">
      <w:bodyDiv w:val="1"/>
      <w:marLeft w:val="0"/>
      <w:marRight w:val="0"/>
      <w:marTop w:val="0"/>
      <w:marBottom w:val="0"/>
      <w:divBdr>
        <w:top w:val="none" w:sz="0" w:space="0" w:color="auto"/>
        <w:left w:val="none" w:sz="0" w:space="0" w:color="auto"/>
        <w:bottom w:val="none" w:sz="0" w:space="0" w:color="auto"/>
        <w:right w:val="none" w:sz="0" w:space="0" w:color="auto"/>
      </w:divBdr>
    </w:div>
    <w:div w:id="2030519358">
      <w:bodyDiv w:val="1"/>
      <w:marLeft w:val="0"/>
      <w:marRight w:val="0"/>
      <w:marTop w:val="0"/>
      <w:marBottom w:val="0"/>
      <w:divBdr>
        <w:top w:val="none" w:sz="0" w:space="0" w:color="auto"/>
        <w:left w:val="none" w:sz="0" w:space="0" w:color="auto"/>
        <w:bottom w:val="none" w:sz="0" w:space="0" w:color="auto"/>
        <w:right w:val="none" w:sz="0" w:space="0" w:color="auto"/>
      </w:divBdr>
      <w:divsChild>
        <w:div w:id="878933393">
          <w:marLeft w:val="0"/>
          <w:marRight w:val="0"/>
          <w:marTop w:val="0"/>
          <w:marBottom w:val="0"/>
          <w:divBdr>
            <w:top w:val="none" w:sz="0" w:space="0" w:color="auto"/>
            <w:left w:val="none" w:sz="0" w:space="0" w:color="auto"/>
            <w:bottom w:val="none" w:sz="0" w:space="0" w:color="auto"/>
            <w:right w:val="none" w:sz="0" w:space="0" w:color="auto"/>
          </w:divBdr>
        </w:div>
        <w:div w:id="1879005618">
          <w:marLeft w:val="0"/>
          <w:marRight w:val="0"/>
          <w:marTop w:val="0"/>
          <w:marBottom w:val="0"/>
          <w:divBdr>
            <w:top w:val="none" w:sz="0" w:space="0" w:color="auto"/>
            <w:left w:val="none" w:sz="0" w:space="0" w:color="auto"/>
            <w:bottom w:val="none" w:sz="0" w:space="0" w:color="auto"/>
            <w:right w:val="none" w:sz="0" w:space="0" w:color="auto"/>
          </w:divBdr>
        </w:div>
        <w:div w:id="812873108">
          <w:marLeft w:val="0"/>
          <w:marRight w:val="0"/>
          <w:marTop w:val="0"/>
          <w:marBottom w:val="0"/>
          <w:divBdr>
            <w:top w:val="none" w:sz="0" w:space="0" w:color="auto"/>
            <w:left w:val="none" w:sz="0" w:space="0" w:color="auto"/>
            <w:bottom w:val="none" w:sz="0" w:space="0" w:color="auto"/>
            <w:right w:val="none" w:sz="0" w:space="0" w:color="auto"/>
          </w:divBdr>
        </w:div>
        <w:div w:id="1580213922">
          <w:marLeft w:val="0"/>
          <w:marRight w:val="0"/>
          <w:marTop w:val="0"/>
          <w:marBottom w:val="0"/>
          <w:divBdr>
            <w:top w:val="none" w:sz="0" w:space="0" w:color="auto"/>
            <w:left w:val="none" w:sz="0" w:space="0" w:color="auto"/>
            <w:bottom w:val="none" w:sz="0" w:space="0" w:color="auto"/>
            <w:right w:val="none" w:sz="0" w:space="0" w:color="auto"/>
          </w:divBdr>
        </w:div>
        <w:div w:id="611594371">
          <w:marLeft w:val="0"/>
          <w:marRight w:val="0"/>
          <w:marTop w:val="0"/>
          <w:marBottom w:val="0"/>
          <w:divBdr>
            <w:top w:val="none" w:sz="0" w:space="0" w:color="auto"/>
            <w:left w:val="none" w:sz="0" w:space="0" w:color="auto"/>
            <w:bottom w:val="none" w:sz="0" w:space="0" w:color="auto"/>
            <w:right w:val="none" w:sz="0" w:space="0" w:color="auto"/>
          </w:divBdr>
        </w:div>
        <w:div w:id="569388662">
          <w:marLeft w:val="0"/>
          <w:marRight w:val="0"/>
          <w:marTop w:val="0"/>
          <w:marBottom w:val="0"/>
          <w:divBdr>
            <w:top w:val="none" w:sz="0" w:space="0" w:color="auto"/>
            <w:left w:val="none" w:sz="0" w:space="0" w:color="auto"/>
            <w:bottom w:val="none" w:sz="0" w:space="0" w:color="auto"/>
            <w:right w:val="none" w:sz="0" w:space="0" w:color="auto"/>
          </w:divBdr>
        </w:div>
        <w:div w:id="2023971865">
          <w:marLeft w:val="0"/>
          <w:marRight w:val="0"/>
          <w:marTop w:val="0"/>
          <w:marBottom w:val="0"/>
          <w:divBdr>
            <w:top w:val="none" w:sz="0" w:space="0" w:color="auto"/>
            <w:left w:val="none" w:sz="0" w:space="0" w:color="auto"/>
            <w:bottom w:val="none" w:sz="0" w:space="0" w:color="auto"/>
            <w:right w:val="none" w:sz="0" w:space="0" w:color="auto"/>
          </w:divBdr>
        </w:div>
        <w:div w:id="1370452598">
          <w:marLeft w:val="0"/>
          <w:marRight w:val="0"/>
          <w:marTop w:val="0"/>
          <w:marBottom w:val="0"/>
          <w:divBdr>
            <w:top w:val="none" w:sz="0" w:space="0" w:color="auto"/>
            <w:left w:val="none" w:sz="0" w:space="0" w:color="auto"/>
            <w:bottom w:val="none" w:sz="0" w:space="0" w:color="auto"/>
            <w:right w:val="none" w:sz="0" w:space="0" w:color="auto"/>
          </w:divBdr>
        </w:div>
        <w:div w:id="1126850600">
          <w:marLeft w:val="0"/>
          <w:marRight w:val="0"/>
          <w:marTop w:val="0"/>
          <w:marBottom w:val="0"/>
          <w:divBdr>
            <w:top w:val="none" w:sz="0" w:space="0" w:color="auto"/>
            <w:left w:val="none" w:sz="0" w:space="0" w:color="auto"/>
            <w:bottom w:val="none" w:sz="0" w:space="0" w:color="auto"/>
            <w:right w:val="none" w:sz="0" w:space="0" w:color="auto"/>
          </w:divBdr>
        </w:div>
      </w:divsChild>
    </w:div>
    <w:div w:id="2066179181">
      <w:bodyDiv w:val="1"/>
      <w:marLeft w:val="0"/>
      <w:marRight w:val="0"/>
      <w:marTop w:val="0"/>
      <w:marBottom w:val="0"/>
      <w:divBdr>
        <w:top w:val="none" w:sz="0" w:space="0" w:color="auto"/>
        <w:left w:val="none" w:sz="0" w:space="0" w:color="auto"/>
        <w:bottom w:val="none" w:sz="0" w:space="0" w:color="auto"/>
        <w:right w:val="none" w:sz="0" w:space="0" w:color="auto"/>
      </w:divBdr>
    </w:div>
    <w:div w:id="2086149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72f2674f581a45e4"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8F3F44D24CEB4497DFEDBFAD6FB451" ma:contentTypeVersion="4" ma:contentTypeDescription="Create a new document." ma:contentTypeScope="" ma:versionID="f06fb2e5090db287376a1a58425616bd">
  <xsd:schema xmlns:xsd="http://www.w3.org/2001/XMLSchema" xmlns:xs="http://www.w3.org/2001/XMLSchema" xmlns:p="http://schemas.microsoft.com/office/2006/metadata/properties" xmlns:ns2="8420e9b2-38da-45c1-b83f-53d2eb972093" targetNamespace="http://schemas.microsoft.com/office/2006/metadata/properties" ma:root="true" ma:fieldsID="95623d183297a91abce25c3b5465a499" ns2:_="">
    <xsd:import namespace="8420e9b2-38da-45c1-b83f-53d2eb9720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20e9b2-38da-45c1-b83f-53d2eb9720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54DEC-A1C7-473E-9A65-CDF10F6C159F}">
  <ds:schemaRefs>
    <ds:schemaRef ds:uri="http://schemas.microsoft.com/sharepoint/v3/contenttype/forms"/>
  </ds:schemaRefs>
</ds:datastoreItem>
</file>

<file path=customXml/itemProps2.xml><?xml version="1.0" encoding="utf-8"?>
<ds:datastoreItem xmlns:ds="http://schemas.openxmlformats.org/officeDocument/2006/customXml" ds:itemID="{D77361C7-C458-48E1-B287-DFC1F00234B5}">
  <ds:schemaRefs>
    <ds:schemaRef ds:uri="8420e9b2-38da-45c1-b83f-53d2eb972093"/>
    <ds:schemaRef ds:uri="http://schemas.microsoft.com/office/2006/metadata/propertie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FB8B3C3D-2A63-4BC3-92FD-3C8FE6DFFD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20e9b2-38da-45c1-b83f-53d2eb9720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E142E9-DEB0-4A68-9EA7-69316A7A4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Letter template</vt:lpstr>
    </vt:vector>
  </TitlesOfParts>
  <Company>Bedford Hospital NHS Trust</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template</dc:title>
  <dc:creator>jmcgrane</dc:creator>
  <cp:lastModifiedBy>Moore Aimee (RC9) Luton &amp; Dunstable Hospital FT</cp:lastModifiedBy>
  <cp:revision>2</cp:revision>
  <cp:lastPrinted>2022-05-23T12:41:00Z</cp:lastPrinted>
  <dcterms:created xsi:type="dcterms:W3CDTF">2022-11-10T11:48:00Z</dcterms:created>
  <dcterms:modified xsi:type="dcterms:W3CDTF">2022-11-10T11:48:00Z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0x010100A88F3F44D24CEB4497DFEDBFAD6FB451</vt:lpwstr>
  </property>
</Properties>
</file>