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B56E78" w:rsidRDefault="00D61725" w:rsidP="00852652">
      <w:pPr>
        <w:pStyle w:val="Title"/>
        <w:rPr>
          <w:rFonts w:ascii="Arial" w:hAnsi="Arial" w:cs="Arial"/>
          <w:b/>
          <w:color w:val="0070C0"/>
          <w:sz w:val="40"/>
        </w:rPr>
      </w:pPr>
      <w:r w:rsidRPr="00B56E78">
        <w:rPr>
          <w:rFonts w:ascii="Arial" w:hAnsi="Arial" w:cs="Arial"/>
          <w:b/>
          <w:color w:val="0070C0"/>
          <w:sz w:val="40"/>
        </w:rPr>
        <w:t>Trauma and Orthopaedics</w:t>
      </w:r>
    </w:p>
    <w:p w:rsidR="00617475" w:rsidRPr="00B56E78" w:rsidRDefault="00617475" w:rsidP="00B56E78">
      <w:pPr>
        <w:pStyle w:val="Heading1"/>
        <w:rPr>
          <w:rFonts w:ascii="Arial" w:hAnsi="Arial" w:cs="Arial"/>
          <w:b/>
          <w:color w:val="000000" w:themeColor="text1"/>
        </w:rPr>
      </w:pPr>
      <w:r w:rsidRPr="00B56E78">
        <w:rPr>
          <w:rFonts w:ascii="Arial" w:hAnsi="Arial" w:cs="Arial"/>
          <w:b/>
          <w:color w:val="000000" w:themeColor="text1"/>
        </w:rPr>
        <w:t>Carpal bone Fracture and/or dislocation</w:t>
      </w:r>
    </w:p>
    <w:p w:rsidR="00062F1F" w:rsidRPr="00B56E78" w:rsidRDefault="00617475" w:rsidP="00B56E78">
      <w:pPr>
        <w:rPr>
          <w:rFonts w:ascii="Arial" w:hAnsi="Arial" w:cs="Arial"/>
          <w:sz w:val="24"/>
          <w:szCs w:val="24"/>
        </w:rPr>
      </w:pPr>
      <w:r w:rsidRPr="00B56E78">
        <w:rPr>
          <w:rFonts w:ascii="Arial" w:hAnsi="Arial" w:cs="Arial"/>
          <w:sz w:val="24"/>
        </w:rPr>
        <w:t>This is a fracture in one or more bones of your wrist</w:t>
      </w:r>
    </w:p>
    <w:p w:rsidR="00B56E78" w:rsidRDefault="00B56E78" w:rsidP="00B56E78">
      <w:pPr>
        <w:rPr>
          <w:rFonts w:ascii="Arial" w:hAnsi="Arial" w:cs="Arial"/>
          <w:sz w:val="24"/>
          <w:szCs w:val="28"/>
        </w:rPr>
      </w:pPr>
      <w:r w:rsidRPr="00B56E78">
        <w:rPr>
          <w:rFonts w:ascii="Arial" w:hAnsi="Arial" w:cs="Arial"/>
          <w:sz w:val="24"/>
          <w:szCs w:val="28"/>
        </w:rPr>
        <w:t>Non-displaced</w:t>
      </w:r>
      <w:r w:rsidR="00CC6A14" w:rsidRPr="00B56E78">
        <w:rPr>
          <w:rFonts w:ascii="Arial" w:hAnsi="Arial" w:cs="Arial"/>
          <w:sz w:val="24"/>
          <w:szCs w:val="28"/>
        </w:rPr>
        <w:t xml:space="preserve"> fractures </w:t>
      </w:r>
      <w:proofErr w:type="gramStart"/>
      <w:r w:rsidR="00CC6A14" w:rsidRPr="00B56E78">
        <w:rPr>
          <w:rFonts w:ascii="Arial" w:hAnsi="Arial" w:cs="Arial"/>
          <w:sz w:val="24"/>
          <w:szCs w:val="28"/>
        </w:rPr>
        <w:t>are treated</w:t>
      </w:r>
      <w:proofErr w:type="gramEnd"/>
      <w:r w:rsidR="00CC6A14" w:rsidRPr="00B56E78">
        <w:rPr>
          <w:rFonts w:ascii="Arial" w:hAnsi="Arial" w:cs="Arial"/>
          <w:sz w:val="24"/>
          <w:szCs w:val="28"/>
        </w:rPr>
        <w:t xml:space="preserve"> conservatively by cast immobilisation for 6 weeks.</w:t>
      </w:r>
      <w:r w:rsidR="00CC6A14" w:rsidRPr="00B56E78">
        <w:rPr>
          <w:rFonts w:ascii="Arial" w:hAnsi="Arial" w:cs="Arial"/>
          <w:b/>
          <w:sz w:val="24"/>
          <w:szCs w:val="28"/>
        </w:rPr>
        <w:t xml:space="preserve"> </w:t>
      </w:r>
      <w:r w:rsidR="00CC6A14" w:rsidRPr="00B56E78">
        <w:rPr>
          <w:rFonts w:ascii="Arial" w:hAnsi="Arial" w:cs="Arial"/>
          <w:sz w:val="24"/>
          <w:szCs w:val="28"/>
        </w:rPr>
        <w:t>Displaced fractures usually require open reduction and internal fixation.</w:t>
      </w:r>
    </w:p>
    <w:p w:rsidR="00CC6A14" w:rsidRPr="00B56E78" w:rsidRDefault="00B56E78" w:rsidP="00B56E78">
      <w:pPr>
        <w:rPr>
          <w:rFonts w:ascii="Arial" w:hAnsi="Arial" w:cs="Arial"/>
          <w:b/>
          <w:sz w:val="24"/>
          <w:szCs w:val="28"/>
        </w:rPr>
      </w:pPr>
      <w:r w:rsidRPr="00B56E78">
        <w:rPr>
          <w:rFonts w:ascii="Arial" w:hAnsi="Arial" w:cs="Arial"/>
          <w:noProof/>
          <w:lang w:eastAsia="en-GB"/>
        </w:rPr>
        <w:t xml:space="preserve"> </w:t>
      </w:r>
      <w:r w:rsidRPr="00B56E78">
        <w:rPr>
          <w:rFonts w:ascii="Arial" w:hAnsi="Arial" w:cs="Arial"/>
          <w:noProof/>
          <w:lang w:eastAsia="en-GB"/>
        </w:rPr>
        <w:drawing>
          <wp:inline distT="0" distB="0" distL="0" distR="0" wp14:anchorId="162B9D7B" wp14:editId="224530DB">
            <wp:extent cx="1754505" cy="1430020"/>
            <wp:effectExtent l="0" t="0" r="0" b="0"/>
            <wp:docPr id="1" name="Picture 1" descr="Image result for carpal fracture symptoms"/>
            <wp:cNvGraphicFramePr/>
            <a:graphic xmlns:a="http://schemas.openxmlformats.org/drawingml/2006/main">
              <a:graphicData uri="http://schemas.openxmlformats.org/drawingml/2006/picture">
                <pic:pic xmlns:pic="http://schemas.openxmlformats.org/drawingml/2006/picture">
                  <pic:nvPicPr>
                    <pic:cNvPr id="2" name="Picture 2" descr="Image result for carpal fracture symptom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4505" cy="1430020"/>
                    </a:xfrm>
                    <a:prstGeom prst="rect">
                      <a:avLst/>
                    </a:prstGeom>
                    <a:noFill/>
                    <a:ln>
                      <a:noFill/>
                    </a:ln>
                  </pic:spPr>
                </pic:pic>
              </a:graphicData>
            </a:graphic>
          </wp:inline>
        </w:drawing>
      </w:r>
    </w:p>
    <w:p w:rsidR="00062F1F" w:rsidRPr="00B56E78" w:rsidRDefault="00062F1F" w:rsidP="00852652">
      <w:pPr>
        <w:pStyle w:val="Heading1"/>
        <w:rPr>
          <w:rFonts w:ascii="Arial" w:hAnsi="Arial" w:cs="Arial"/>
          <w:b/>
          <w:color w:val="auto"/>
          <w:sz w:val="28"/>
        </w:rPr>
      </w:pPr>
      <w:r w:rsidRPr="00B56E78">
        <w:rPr>
          <w:rFonts w:ascii="Arial" w:hAnsi="Arial" w:cs="Arial"/>
          <w:b/>
          <w:color w:val="auto"/>
          <w:sz w:val="28"/>
        </w:rPr>
        <w:t>Healing:</w:t>
      </w:r>
    </w:p>
    <w:p w:rsidR="00CC6A14" w:rsidRPr="00B56E78" w:rsidRDefault="00CC6A14" w:rsidP="00B56E78">
      <w:pPr>
        <w:rPr>
          <w:rFonts w:ascii="Arial" w:hAnsi="Arial" w:cs="Arial"/>
          <w:sz w:val="24"/>
        </w:rPr>
      </w:pPr>
      <w:r w:rsidRPr="00B56E78">
        <w:rPr>
          <w:rFonts w:ascii="Arial" w:hAnsi="Arial" w:cs="Arial"/>
          <w:sz w:val="24"/>
        </w:rPr>
        <w:t xml:space="preserve">It normally takes 6 weeks to heal, but symptoms can continue for 3-6 months.  For the first 4-6 weeks, the wrist is likely to </w:t>
      </w:r>
      <w:proofErr w:type="gramStart"/>
      <w:r w:rsidRPr="00B56E78">
        <w:rPr>
          <w:rFonts w:ascii="Arial" w:hAnsi="Arial" w:cs="Arial"/>
          <w:sz w:val="24"/>
        </w:rPr>
        <w:t>be treated</w:t>
      </w:r>
      <w:proofErr w:type="gramEnd"/>
      <w:r w:rsidRPr="00B56E78">
        <w:rPr>
          <w:rFonts w:ascii="Arial" w:hAnsi="Arial" w:cs="Arial"/>
          <w:sz w:val="24"/>
        </w:rPr>
        <w:t xml:space="preserve"> with a cast or a splint. </w:t>
      </w:r>
    </w:p>
    <w:p w:rsidR="00CC6A14" w:rsidRPr="00B56E78" w:rsidRDefault="00CC6A14" w:rsidP="00B56E78">
      <w:pPr>
        <w:rPr>
          <w:rFonts w:ascii="Arial" w:hAnsi="Arial" w:cs="Arial"/>
          <w:sz w:val="24"/>
        </w:rPr>
      </w:pPr>
      <w:r w:rsidRPr="00B56E78">
        <w:rPr>
          <w:rFonts w:ascii="Arial" w:hAnsi="Arial" w:cs="Arial"/>
          <w:sz w:val="24"/>
        </w:rPr>
        <w:t xml:space="preserve"> Smoking will slow down your healing. We would advise that you stop smoking while your fracture heals. Talk to your GP or go to </w:t>
      </w:r>
      <w:hyperlink r:id="rId11" w:history="1">
        <w:r w:rsidRPr="00B56E78">
          <w:rPr>
            <w:sz w:val="24"/>
          </w:rPr>
          <w:t>www.smokefree.nhs.uk</w:t>
        </w:r>
      </w:hyperlink>
      <w:r w:rsidRPr="00B56E78">
        <w:rPr>
          <w:rFonts w:ascii="Arial" w:hAnsi="Arial" w:cs="Arial"/>
          <w:sz w:val="24"/>
        </w:rPr>
        <w:t xml:space="preserve"> for more information. </w:t>
      </w:r>
    </w:p>
    <w:p w:rsidR="00062F1F" w:rsidRPr="00B56E78" w:rsidRDefault="00062F1F" w:rsidP="00CC6A14">
      <w:pPr>
        <w:pStyle w:val="Heading1"/>
        <w:rPr>
          <w:rFonts w:ascii="Arial" w:hAnsi="Arial" w:cs="Arial"/>
          <w:b/>
          <w:color w:val="auto"/>
          <w:sz w:val="28"/>
        </w:rPr>
      </w:pPr>
      <w:r w:rsidRPr="00B56E78">
        <w:rPr>
          <w:rFonts w:ascii="Arial" w:hAnsi="Arial" w:cs="Arial"/>
          <w:b/>
          <w:color w:val="auto"/>
          <w:sz w:val="28"/>
        </w:rPr>
        <w:t xml:space="preserve">Pain and swelling: </w:t>
      </w:r>
    </w:p>
    <w:p w:rsidR="00CC6A14" w:rsidRPr="00B56E78" w:rsidRDefault="00CC6A14" w:rsidP="00CC6A14">
      <w:pPr>
        <w:widowControl w:val="0"/>
        <w:rPr>
          <w:rFonts w:ascii="Arial" w:eastAsia="Times New Roman" w:hAnsi="Arial" w:cs="Arial"/>
          <w:color w:val="000000"/>
          <w:kern w:val="28"/>
          <w:sz w:val="24"/>
          <w:szCs w:val="28"/>
          <w:lang w:eastAsia="en-GB"/>
          <w14:cntxtAlts/>
        </w:rPr>
      </w:pPr>
      <w:r w:rsidRPr="00B56E78">
        <w:rPr>
          <w:rFonts w:ascii="Arial" w:hAnsi="Arial" w:cs="Arial"/>
          <w:sz w:val="24"/>
          <w:szCs w:val="28"/>
        </w:rPr>
        <w:t xml:space="preserve">Painkillers are important to aid your recovery and </w:t>
      </w:r>
      <w:proofErr w:type="gramStart"/>
      <w:r w:rsidRPr="00B56E78">
        <w:rPr>
          <w:rFonts w:ascii="Arial" w:hAnsi="Arial" w:cs="Arial"/>
          <w:sz w:val="24"/>
          <w:szCs w:val="28"/>
        </w:rPr>
        <w:t>should be used</w:t>
      </w:r>
      <w:proofErr w:type="gramEnd"/>
      <w:r w:rsidRPr="00B56E78">
        <w:rPr>
          <w:rFonts w:ascii="Arial" w:hAnsi="Arial" w:cs="Arial"/>
          <w:sz w:val="24"/>
          <w:szCs w:val="28"/>
        </w:rPr>
        <w:t xml:space="preserve"> as required.</w:t>
      </w:r>
      <w:r w:rsidRPr="00B56E78">
        <w:rPr>
          <w:rFonts w:ascii="Arial" w:eastAsia="Times New Roman" w:hAnsi="Arial" w:cs="Arial"/>
          <w:color w:val="000000"/>
          <w:kern w:val="28"/>
          <w:sz w:val="24"/>
          <w:szCs w:val="28"/>
          <w:lang w:eastAsia="en-GB"/>
          <w14:cntxtAlts/>
        </w:rPr>
        <w:t xml:space="preserve"> Stop non-steroidal anti-inflammatory drugs (NSAIDS) e.g. Ibuprofen after 5-7 days as this will slow bone healing. You may find it continues to be a bit achy and swollen for a few months after your injury.  An ice pack will help initially with pain and swelling (make sure the ice is not in direct contact with the skin). </w:t>
      </w:r>
    </w:p>
    <w:p w:rsidR="00CC6A14" w:rsidRPr="00B56E78" w:rsidRDefault="00CC6A14" w:rsidP="00CC6A14">
      <w:pPr>
        <w:rPr>
          <w:rFonts w:ascii="Arial" w:hAnsi="Arial" w:cs="Arial"/>
          <w:color w:val="000000" w:themeColor="text1"/>
          <w:sz w:val="28"/>
          <w:szCs w:val="28"/>
        </w:rPr>
      </w:pPr>
      <w:r w:rsidRPr="00B56E78">
        <w:rPr>
          <w:rFonts w:ascii="Arial" w:hAnsi="Arial" w:cs="Arial"/>
          <w:b/>
          <w:color w:val="000000" w:themeColor="text1"/>
          <w:sz w:val="28"/>
          <w:szCs w:val="28"/>
        </w:rPr>
        <w:t>Splint/Strapping:</w:t>
      </w:r>
      <w:r w:rsidRPr="00B56E78">
        <w:rPr>
          <w:rFonts w:ascii="Arial" w:hAnsi="Arial" w:cs="Arial"/>
          <w:noProof/>
          <w:color w:val="000000" w:themeColor="text1"/>
          <w:sz w:val="28"/>
          <w:szCs w:val="28"/>
          <w:lang w:eastAsia="en-GB"/>
        </w:rPr>
        <w:t xml:space="preserve"> </w:t>
      </w:r>
    </w:p>
    <w:p w:rsidR="00B56E78" w:rsidRDefault="00CC6A14" w:rsidP="00CC6A14">
      <w:pPr>
        <w:tabs>
          <w:tab w:val="left" w:pos="10490"/>
        </w:tabs>
        <w:ind w:right="-57"/>
        <w:rPr>
          <w:rFonts w:ascii="Arial" w:eastAsia="Times New Roman" w:hAnsi="Arial" w:cs="Arial"/>
          <w:color w:val="000000" w:themeColor="text1"/>
          <w:kern w:val="28"/>
          <w:sz w:val="24"/>
          <w:szCs w:val="28"/>
          <w:lang w:eastAsia="en-GB"/>
          <w14:cntxtAlts/>
        </w:rPr>
      </w:pPr>
      <w:r w:rsidRPr="00B56E78">
        <w:rPr>
          <w:rFonts w:ascii="Arial" w:eastAsia="Times New Roman" w:hAnsi="Arial" w:cs="Arial"/>
          <w:color w:val="000000" w:themeColor="text1"/>
          <w:kern w:val="28"/>
          <w:sz w:val="24"/>
          <w:szCs w:val="28"/>
          <w:lang w:eastAsia="en-GB"/>
          <w14:cntxtAlts/>
        </w:rPr>
        <w:t xml:space="preserve">If you have been given a splint after the cast is removed, this is for comfort and </w:t>
      </w:r>
      <w:proofErr w:type="gramStart"/>
      <w:r w:rsidRPr="00B56E78">
        <w:rPr>
          <w:rFonts w:ascii="Arial" w:eastAsia="Times New Roman" w:hAnsi="Arial" w:cs="Arial"/>
          <w:color w:val="000000" w:themeColor="text1"/>
          <w:kern w:val="28"/>
          <w:sz w:val="24"/>
          <w:szCs w:val="28"/>
          <w:lang w:eastAsia="en-GB"/>
          <w14:cntxtAlts/>
        </w:rPr>
        <w:t>doesn’t</w:t>
      </w:r>
      <w:proofErr w:type="gramEnd"/>
      <w:r w:rsidRPr="00B56E78">
        <w:rPr>
          <w:rFonts w:ascii="Arial" w:eastAsia="Times New Roman" w:hAnsi="Arial" w:cs="Arial"/>
          <w:color w:val="000000" w:themeColor="text1"/>
          <w:kern w:val="28"/>
          <w:sz w:val="24"/>
          <w:szCs w:val="28"/>
          <w:lang w:eastAsia="en-GB"/>
          <w14:cntxtAlts/>
        </w:rPr>
        <w:t xml:space="preserve"> affect the rate of healing</w:t>
      </w:r>
    </w:p>
    <w:p w:rsidR="00CC6A14" w:rsidRPr="00B56E78" w:rsidRDefault="00B56E78" w:rsidP="00CC6A14">
      <w:pPr>
        <w:tabs>
          <w:tab w:val="left" w:pos="10490"/>
        </w:tabs>
        <w:ind w:right="-57"/>
        <w:rPr>
          <w:rFonts w:ascii="Arial" w:eastAsia="Times New Roman" w:hAnsi="Arial" w:cs="Arial"/>
          <w:color w:val="000000" w:themeColor="text1"/>
          <w:kern w:val="28"/>
          <w:sz w:val="24"/>
          <w:szCs w:val="28"/>
          <w:lang w:eastAsia="en-GB"/>
          <w14:cntxtAlts/>
        </w:rPr>
      </w:pPr>
      <w:r w:rsidRPr="00B56E78">
        <w:rPr>
          <w:rFonts w:ascii="Arial" w:hAnsi="Arial" w:cs="Arial"/>
          <w:noProof/>
          <w:lang w:eastAsia="en-GB"/>
        </w:rPr>
        <w:drawing>
          <wp:inline distT="0" distB="0" distL="0" distR="0" wp14:anchorId="3C3AA4BC" wp14:editId="30CEA05B">
            <wp:extent cx="1666875" cy="1666875"/>
            <wp:effectExtent l="0" t="0" r="9525" b="9525"/>
            <wp:docPr id="3" name="Picture 3" descr="Image result for blue futuro wrist sp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ue futuro wrist spli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pic:spPr>
                </pic:pic>
              </a:graphicData>
            </a:graphic>
          </wp:inline>
        </w:drawing>
      </w:r>
    </w:p>
    <w:p w:rsidR="00CC6A14" w:rsidRPr="00B56E78" w:rsidRDefault="00CC6A14" w:rsidP="00CC6A14">
      <w:pPr>
        <w:tabs>
          <w:tab w:val="left" w:pos="10632"/>
        </w:tabs>
        <w:ind w:right="-24"/>
        <w:rPr>
          <w:rFonts w:ascii="Arial" w:eastAsia="Times New Roman" w:hAnsi="Arial" w:cs="Arial"/>
          <w:color w:val="000000"/>
          <w:kern w:val="28"/>
          <w:sz w:val="28"/>
          <w:szCs w:val="28"/>
          <w:lang w:eastAsia="en-GB"/>
          <w14:cntxtAlts/>
        </w:rPr>
      </w:pPr>
      <w:r w:rsidRPr="00B56E78">
        <w:rPr>
          <w:rFonts w:ascii="Arial" w:hAnsi="Arial" w:cs="Arial"/>
          <w:b/>
          <w:sz w:val="28"/>
          <w:szCs w:val="28"/>
        </w:rPr>
        <w:t>Follow up:</w:t>
      </w:r>
    </w:p>
    <w:p w:rsidR="00CC6A14" w:rsidRPr="00B56E78" w:rsidRDefault="00CC6A14" w:rsidP="00CC6A14">
      <w:pPr>
        <w:widowControl w:val="0"/>
        <w:rPr>
          <w:rFonts w:ascii="Arial" w:eastAsia="Times New Roman" w:hAnsi="Arial" w:cs="Arial"/>
          <w:color w:val="000000"/>
          <w:kern w:val="28"/>
          <w:sz w:val="24"/>
          <w:szCs w:val="28"/>
          <w:lang w:eastAsia="en-GB"/>
          <w14:cntxtAlts/>
        </w:rPr>
      </w:pPr>
      <w:r w:rsidRPr="00B56E78">
        <w:rPr>
          <w:rFonts w:ascii="Arial" w:hAnsi="Arial" w:cs="Arial"/>
          <w:sz w:val="24"/>
          <w:szCs w:val="28"/>
        </w:rPr>
        <w:t xml:space="preserve">We do not routinely follow up patients with this injury as it heals well with time. </w:t>
      </w:r>
      <w:r w:rsidRPr="00B56E78">
        <w:rPr>
          <w:rFonts w:ascii="Arial" w:eastAsia="Times New Roman" w:hAnsi="Arial" w:cs="Arial"/>
          <w:color w:val="000000"/>
          <w:kern w:val="28"/>
          <w:sz w:val="24"/>
          <w:szCs w:val="28"/>
          <w:lang w:eastAsia="en-GB"/>
          <w14:cntxtAlts/>
        </w:rPr>
        <w:lastRenderedPageBreak/>
        <w:t>However, if you continue to have pain or are limited in what you can do, please get in touch with us.</w:t>
      </w:r>
    </w:p>
    <w:p w:rsidR="00D50D32" w:rsidRPr="00B56E78" w:rsidRDefault="00D50D32" w:rsidP="008F67FC">
      <w:pPr>
        <w:tabs>
          <w:tab w:val="left" w:pos="10490"/>
        </w:tabs>
        <w:ind w:right="-57"/>
        <w:jc w:val="right"/>
        <w:rPr>
          <w:rFonts w:ascii="Arial" w:hAnsi="Arial" w:cs="Arial"/>
          <w:sz w:val="24"/>
          <w:szCs w:val="24"/>
        </w:rPr>
      </w:pPr>
    </w:p>
    <w:p w:rsidR="00CC6A14" w:rsidRPr="00B56E78" w:rsidRDefault="00CC6A14" w:rsidP="00CC6A14">
      <w:pPr>
        <w:pStyle w:val="Heading1"/>
        <w:rPr>
          <w:rFonts w:ascii="Arial" w:hAnsi="Arial" w:cs="Arial"/>
          <w:sz w:val="24"/>
          <w:szCs w:val="24"/>
        </w:rPr>
      </w:pPr>
      <w:r w:rsidRPr="00B56E78">
        <w:rPr>
          <w:rFonts w:ascii="Arial" w:hAnsi="Arial" w:cs="Arial"/>
          <w:b/>
          <w:color w:val="0070C0"/>
          <w:sz w:val="36"/>
        </w:rPr>
        <w:t>Caring for your injury – Week by Week</w:t>
      </w:r>
    </w:p>
    <w:p w:rsidR="00CC6A14" w:rsidRDefault="00B56E78" w:rsidP="00B56E78">
      <w:pPr>
        <w:pStyle w:val="Heading1"/>
        <w:rPr>
          <w:rFonts w:ascii="Arial" w:hAnsi="Arial" w:cs="Arial"/>
          <w:b/>
          <w:color w:val="auto"/>
          <w:sz w:val="28"/>
        </w:rPr>
      </w:pPr>
      <w:r>
        <w:rPr>
          <w:rFonts w:ascii="Arial" w:hAnsi="Arial" w:cs="Arial"/>
          <w:b/>
          <w:color w:val="auto"/>
          <w:sz w:val="28"/>
        </w:rPr>
        <w:t>0 - 2 weeks since injury</w:t>
      </w:r>
    </w:p>
    <w:p w:rsidR="00B56E78" w:rsidRPr="00B56E78" w:rsidRDefault="00B56E78" w:rsidP="00B56E78">
      <w:pPr>
        <w:pStyle w:val="ListParagraph"/>
        <w:numPr>
          <w:ilvl w:val="0"/>
          <w:numId w:val="12"/>
        </w:numPr>
        <w:rPr>
          <w:rFonts w:ascii="Arial" w:hAnsi="Arial" w:cs="Arial"/>
          <w:sz w:val="24"/>
        </w:rPr>
      </w:pPr>
      <w:r w:rsidRPr="00B56E78">
        <w:rPr>
          <w:rFonts w:ascii="Arial" w:hAnsi="Arial" w:cs="Arial"/>
          <w:sz w:val="24"/>
        </w:rPr>
        <w:t>You will have a below elbow plaster cast or wrist support/splint</w:t>
      </w:r>
    </w:p>
    <w:p w:rsidR="00B56E78" w:rsidRPr="00B56E78" w:rsidRDefault="00B56E78" w:rsidP="00B56E78">
      <w:pPr>
        <w:pStyle w:val="ListParagraph"/>
        <w:numPr>
          <w:ilvl w:val="0"/>
          <w:numId w:val="12"/>
        </w:numPr>
        <w:rPr>
          <w:rFonts w:ascii="Arial" w:hAnsi="Arial" w:cs="Arial"/>
          <w:sz w:val="24"/>
        </w:rPr>
      </w:pPr>
      <w:r w:rsidRPr="00B56E78">
        <w:rPr>
          <w:rFonts w:ascii="Arial" w:hAnsi="Arial" w:cs="Arial"/>
          <w:sz w:val="24"/>
        </w:rPr>
        <w:t xml:space="preserve">Move your fingers gently to prevent stiffness – </w:t>
      </w:r>
      <w:r w:rsidRPr="00B56E78">
        <w:rPr>
          <w:rFonts w:ascii="Arial" w:hAnsi="Arial" w:cs="Arial"/>
          <w:b/>
          <w:sz w:val="24"/>
        </w:rPr>
        <w:t>See initial exercises below.</w:t>
      </w:r>
    </w:p>
    <w:p w:rsidR="00B56E78" w:rsidRDefault="00B56E78" w:rsidP="00B56E78">
      <w:pPr>
        <w:pStyle w:val="ListParagraph"/>
        <w:numPr>
          <w:ilvl w:val="0"/>
          <w:numId w:val="12"/>
        </w:numPr>
        <w:rPr>
          <w:rFonts w:ascii="Arial" w:hAnsi="Arial" w:cs="Arial"/>
          <w:sz w:val="24"/>
        </w:rPr>
      </w:pPr>
      <w:r w:rsidRPr="00B56E78">
        <w:rPr>
          <w:rFonts w:ascii="Arial" w:hAnsi="Arial" w:cs="Arial"/>
          <w:sz w:val="24"/>
        </w:rPr>
        <w:t>Cradle your arm around your waist if walking long distance and elevate</w:t>
      </w:r>
    </w:p>
    <w:p w:rsidR="00B56E78" w:rsidRDefault="00B56E78" w:rsidP="00B56E78">
      <w:pPr>
        <w:pStyle w:val="Heading1"/>
        <w:rPr>
          <w:rFonts w:ascii="Arial" w:hAnsi="Arial" w:cs="Arial"/>
          <w:b/>
          <w:color w:val="auto"/>
          <w:sz w:val="28"/>
        </w:rPr>
      </w:pPr>
      <w:r>
        <w:rPr>
          <w:rFonts w:ascii="Arial" w:hAnsi="Arial" w:cs="Arial"/>
          <w:b/>
          <w:color w:val="auto"/>
          <w:sz w:val="28"/>
        </w:rPr>
        <w:t xml:space="preserve">2 – 6 </w:t>
      </w:r>
      <w:r>
        <w:rPr>
          <w:rFonts w:ascii="Arial" w:hAnsi="Arial" w:cs="Arial"/>
          <w:b/>
          <w:color w:val="auto"/>
          <w:sz w:val="28"/>
        </w:rPr>
        <w:t>weeks since injury</w:t>
      </w:r>
    </w:p>
    <w:p w:rsidR="00B56E78" w:rsidRDefault="00B56E78" w:rsidP="00B56E78">
      <w:pPr>
        <w:pStyle w:val="ListParagraph"/>
        <w:numPr>
          <w:ilvl w:val="0"/>
          <w:numId w:val="12"/>
        </w:numPr>
        <w:rPr>
          <w:rFonts w:ascii="Arial" w:hAnsi="Arial" w:cs="Arial"/>
          <w:sz w:val="24"/>
        </w:rPr>
      </w:pPr>
      <w:r w:rsidRPr="00B56E78">
        <w:rPr>
          <w:rFonts w:ascii="Arial" w:hAnsi="Arial" w:cs="Arial"/>
          <w:sz w:val="24"/>
        </w:rPr>
        <w:t>Continue to regul</w:t>
      </w:r>
      <w:r>
        <w:rPr>
          <w:rFonts w:ascii="Arial" w:hAnsi="Arial" w:cs="Arial"/>
          <w:sz w:val="24"/>
        </w:rPr>
        <w:t>arly move any joints free from</w:t>
      </w:r>
      <w:r w:rsidRPr="00B56E78">
        <w:rPr>
          <w:rFonts w:ascii="Arial" w:hAnsi="Arial" w:cs="Arial"/>
          <w:sz w:val="24"/>
        </w:rPr>
        <w:t xml:space="preserve"> the plaster or splint such as elbow and fingers.  </w:t>
      </w:r>
    </w:p>
    <w:p w:rsidR="00B56E78" w:rsidRPr="00B56E78" w:rsidRDefault="00B56E78" w:rsidP="00B56E78">
      <w:pPr>
        <w:pStyle w:val="ListParagraph"/>
        <w:numPr>
          <w:ilvl w:val="0"/>
          <w:numId w:val="12"/>
        </w:numPr>
        <w:rPr>
          <w:rFonts w:ascii="Arial" w:hAnsi="Arial" w:cs="Arial"/>
          <w:sz w:val="24"/>
        </w:rPr>
      </w:pPr>
      <w:r w:rsidRPr="00B56E78">
        <w:rPr>
          <w:rFonts w:ascii="Arial" w:hAnsi="Arial" w:cs="Arial"/>
          <w:sz w:val="24"/>
        </w:rPr>
        <w:t>You can use your injured hand for light tasks as pain allows.</w:t>
      </w:r>
    </w:p>
    <w:p w:rsidR="00B56E78" w:rsidRPr="00B56E78" w:rsidRDefault="00B56E78" w:rsidP="00B56E78">
      <w:pPr>
        <w:pStyle w:val="ListParagraph"/>
        <w:numPr>
          <w:ilvl w:val="0"/>
          <w:numId w:val="13"/>
        </w:numPr>
        <w:rPr>
          <w:rFonts w:ascii="Arial" w:hAnsi="Arial" w:cs="Arial"/>
          <w:sz w:val="24"/>
        </w:rPr>
      </w:pPr>
      <w:r w:rsidRPr="00B56E78">
        <w:rPr>
          <w:rFonts w:ascii="Arial" w:hAnsi="Arial" w:cs="Arial"/>
          <w:sz w:val="24"/>
        </w:rPr>
        <w:t>Cradle your arm around your waist if walking long distance and elevate</w:t>
      </w:r>
    </w:p>
    <w:p w:rsidR="00B56E78" w:rsidRDefault="00B56E78" w:rsidP="00B56E78">
      <w:pPr>
        <w:pStyle w:val="Heading1"/>
        <w:rPr>
          <w:rFonts w:ascii="Arial" w:hAnsi="Arial" w:cs="Arial"/>
          <w:b/>
          <w:color w:val="auto"/>
          <w:sz w:val="28"/>
        </w:rPr>
      </w:pPr>
      <w:r>
        <w:rPr>
          <w:rFonts w:ascii="Arial" w:hAnsi="Arial" w:cs="Arial"/>
          <w:b/>
          <w:color w:val="auto"/>
          <w:sz w:val="28"/>
        </w:rPr>
        <w:t xml:space="preserve">6 – 12 </w:t>
      </w:r>
      <w:r>
        <w:rPr>
          <w:rFonts w:ascii="Arial" w:hAnsi="Arial" w:cs="Arial"/>
          <w:b/>
          <w:color w:val="auto"/>
          <w:sz w:val="28"/>
        </w:rPr>
        <w:t>weeks since injury</w:t>
      </w:r>
    </w:p>
    <w:p w:rsidR="00B56E78" w:rsidRDefault="00B56E78" w:rsidP="00B56E78">
      <w:pPr>
        <w:pStyle w:val="ListParagraph"/>
        <w:numPr>
          <w:ilvl w:val="0"/>
          <w:numId w:val="12"/>
        </w:numPr>
        <w:rPr>
          <w:rFonts w:ascii="Arial" w:hAnsi="Arial" w:cs="Arial"/>
          <w:sz w:val="24"/>
        </w:rPr>
      </w:pPr>
      <w:r w:rsidRPr="00B56E78">
        <w:rPr>
          <w:rFonts w:ascii="Arial" w:hAnsi="Arial" w:cs="Arial"/>
          <w:sz w:val="24"/>
        </w:rPr>
        <w:t xml:space="preserve">The injury has healed.  Swelling however can last </w:t>
      </w:r>
      <w:r>
        <w:rPr>
          <w:rFonts w:ascii="Arial" w:hAnsi="Arial" w:cs="Arial"/>
          <w:sz w:val="24"/>
        </w:rPr>
        <w:t>for several months</w:t>
      </w:r>
    </w:p>
    <w:p w:rsidR="00B56E78" w:rsidRDefault="00B56E78" w:rsidP="00B56E78">
      <w:pPr>
        <w:pStyle w:val="ListParagraph"/>
        <w:numPr>
          <w:ilvl w:val="0"/>
          <w:numId w:val="12"/>
        </w:numPr>
        <w:rPr>
          <w:rFonts w:ascii="Arial" w:hAnsi="Arial" w:cs="Arial"/>
          <w:sz w:val="24"/>
        </w:rPr>
      </w:pPr>
      <w:r w:rsidRPr="00B56E78">
        <w:rPr>
          <w:rFonts w:ascii="Arial" w:hAnsi="Arial" w:cs="Arial"/>
          <w:sz w:val="24"/>
        </w:rPr>
        <w:t>Heavy lifting could be painful for up to 8 weeks. Increase gradually using pain as a guide.</w:t>
      </w:r>
    </w:p>
    <w:p w:rsidR="00B56E78" w:rsidRDefault="00B56E78" w:rsidP="00B56E78">
      <w:pPr>
        <w:pStyle w:val="Heading1"/>
        <w:rPr>
          <w:rFonts w:ascii="Arial" w:hAnsi="Arial" w:cs="Arial"/>
          <w:b/>
          <w:color w:val="auto"/>
          <w:sz w:val="28"/>
        </w:rPr>
      </w:pPr>
      <w:r>
        <w:rPr>
          <w:rFonts w:ascii="Arial" w:hAnsi="Arial" w:cs="Arial"/>
          <w:b/>
          <w:color w:val="auto"/>
          <w:sz w:val="28"/>
        </w:rPr>
        <w:t>8+</w:t>
      </w:r>
      <w:r>
        <w:rPr>
          <w:rFonts w:ascii="Arial" w:hAnsi="Arial" w:cs="Arial"/>
          <w:b/>
          <w:color w:val="auto"/>
          <w:sz w:val="28"/>
        </w:rPr>
        <w:t xml:space="preserve"> weeks since injury</w:t>
      </w:r>
    </w:p>
    <w:p w:rsidR="00B56E78" w:rsidRPr="00B56E78" w:rsidRDefault="00B56E78" w:rsidP="00B56E78">
      <w:pPr>
        <w:pStyle w:val="ListParagraph"/>
        <w:numPr>
          <w:ilvl w:val="0"/>
          <w:numId w:val="13"/>
        </w:numPr>
        <w:rPr>
          <w:rFonts w:ascii="Arial" w:hAnsi="Arial" w:cs="Arial"/>
          <w:sz w:val="24"/>
        </w:rPr>
      </w:pPr>
      <w:r w:rsidRPr="00B56E78">
        <w:rPr>
          <w:rFonts w:ascii="Arial" w:hAnsi="Arial" w:cs="Arial"/>
          <w:sz w:val="24"/>
        </w:rPr>
        <w:t>If you are still experiencing significant pain and swelling then please contact the Virtual Fracture Clinic for advice.</w:t>
      </w:r>
    </w:p>
    <w:p w:rsidR="005A10AE" w:rsidRPr="00B56E78" w:rsidRDefault="00D61725" w:rsidP="00852652">
      <w:pPr>
        <w:pStyle w:val="Heading1"/>
        <w:rPr>
          <w:rFonts w:ascii="Arial" w:hAnsi="Arial" w:cs="Arial"/>
          <w:b/>
          <w:color w:val="0070C0"/>
          <w:sz w:val="36"/>
        </w:rPr>
      </w:pPr>
      <w:r w:rsidRPr="00B56E78">
        <w:rPr>
          <w:rFonts w:ascii="Arial" w:hAnsi="Arial" w:cs="Arial"/>
          <w:b/>
          <w:color w:val="0070C0"/>
          <w:sz w:val="36"/>
        </w:rPr>
        <w:t>Caring for your injury</w:t>
      </w:r>
      <w:r w:rsidR="00D50D32" w:rsidRPr="00B56E78">
        <w:rPr>
          <w:rFonts w:ascii="Arial" w:hAnsi="Arial" w:cs="Arial"/>
          <w:b/>
          <w:color w:val="0070C0"/>
          <w:sz w:val="36"/>
        </w:rPr>
        <w:t xml:space="preserve"> – </w:t>
      </w:r>
      <w:r w:rsidR="00CC6A14" w:rsidRPr="00B56E78">
        <w:rPr>
          <w:rFonts w:ascii="Arial" w:hAnsi="Arial" w:cs="Arial"/>
          <w:b/>
          <w:color w:val="0070C0"/>
          <w:sz w:val="36"/>
        </w:rPr>
        <w:t>Initial Exercises</w:t>
      </w:r>
    </w:p>
    <w:p w:rsidR="00CC6A14" w:rsidRPr="00B56E78" w:rsidRDefault="00CC6A14" w:rsidP="00CC6A14">
      <w:pPr>
        <w:widowControl w:val="0"/>
        <w:spacing w:after="120" w:line="283" w:lineRule="auto"/>
        <w:rPr>
          <w:rFonts w:ascii="Arial" w:eastAsia="Times New Roman" w:hAnsi="Arial" w:cs="Arial"/>
          <w:b/>
          <w:color w:val="000000"/>
          <w:kern w:val="28"/>
          <w:sz w:val="28"/>
          <w:szCs w:val="28"/>
          <w:lang w:eastAsia="en-GB"/>
          <w14:cntxtAlts/>
        </w:rPr>
      </w:pPr>
      <w:r w:rsidRPr="00B56E78">
        <w:rPr>
          <w:rFonts w:ascii="Arial" w:hAnsi="Arial" w:cs="Arial"/>
          <w:b/>
          <w:sz w:val="28"/>
          <w:szCs w:val="28"/>
        </w:rPr>
        <w:t>E</w:t>
      </w:r>
      <w:r w:rsidRPr="00B56E78">
        <w:rPr>
          <w:rFonts w:ascii="Arial" w:eastAsia="Times New Roman" w:hAnsi="Arial" w:cs="Arial"/>
          <w:b/>
          <w:color w:val="000000"/>
          <w:kern w:val="28"/>
          <w:sz w:val="28"/>
          <w:szCs w:val="28"/>
          <w:lang w:eastAsia="en-GB"/>
          <w14:cntxtAlts/>
        </w:rPr>
        <w:t>xercise while in Plaster / Splint</w:t>
      </w:r>
    </w:p>
    <w:p w:rsidR="00CC6A14" w:rsidRPr="00B56E78" w:rsidRDefault="00CC6A14" w:rsidP="00CC6A14">
      <w:pPr>
        <w:rPr>
          <w:rFonts w:ascii="Arial" w:hAnsi="Arial" w:cs="Arial"/>
          <w:b/>
          <w:sz w:val="24"/>
          <w:szCs w:val="28"/>
        </w:rPr>
      </w:pPr>
      <w:r w:rsidRPr="00B56E78">
        <w:rPr>
          <w:rFonts w:ascii="Arial" w:hAnsi="Arial" w:cs="Arial"/>
          <w:sz w:val="24"/>
          <w:szCs w:val="28"/>
        </w:rPr>
        <w:t xml:space="preserve">It is important to start finger exercises straight away to prevent stiffness. You will find pictures and instructions for your exercises below. </w:t>
      </w:r>
      <w:r w:rsidRPr="00B56E78">
        <w:rPr>
          <w:rFonts w:ascii="Arial" w:eastAsia="Times New Roman" w:hAnsi="Arial" w:cs="Arial"/>
          <w:color w:val="000000"/>
          <w:kern w:val="28"/>
          <w:sz w:val="24"/>
          <w:szCs w:val="28"/>
          <w:lang w:eastAsia="en-GB"/>
          <w14:cntxtAlts/>
        </w:rPr>
        <w:t xml:space="preserve">Use your hand for </w:t>
      </w:r>
      <w:r w:rsidRPr="00B56E78">
        <w:rPr>
          <w:rFonts w:ascii="Arial" w:eastAsia="Times New Roman" w:hAnsi="Arial" w:cs="Arial"/>
          <w:color w:val="000000"/>
          <w:kern w:val="28"/>
          <w:sz w:val="24"/>
          <w:szCs w:val="28"/>
          <w:lang w:eastAsia="en-GB"/>
          <w14:cntxtAlts/>
        </w:rPr>
        <w:lastRenderedPageBreak/>
        <w:t>light tasks within the limitations of pain.  This will not cause further damage but failure to do so may lead to ongoing stiffness.</w:t>
      </w:r>
    </w:p>
    <w:p w:rsidR="00CC6A14" w:rsidRPr="00B56E78" w:rsidRDefault="00CC6A14" w:rsidP="00CC6A14">
      <w:pPr>
        <w:widowControl w:val="0"/>
        <w:spacing w:after="120" w:line="283" w:lineRule="auto"/>
        <w:rPr>
          <w:rFonts w:ascii="Arial" w:eastAsia="Times New Roman" w:hAnsi="Arial" w:cs="Arial"/>
          <w:color w:val="000000"/>
          <w:kern w:val="28"/>
          <w:sz w:val="24"/>
          <w:szCs w:val="28"/>
          <w:lang w:eastAsia="en-GB"/>
          <w14:cntxtAlts/>
        </w:rPr>
      </w:pPr>
      <w:r w:rsidRPr="00B56E78">
        <w:rPr>
          <w:rFonts w:ascii="Arial" w:eastAsia="Times New Roman" w:hAnsi="Arial" w:cs="Arial"/>
          <w:color w:val="000000"/>
          <w:kern w:val="28"/>
          <w:sz w:val="24"/>
          <w:szCs w:val="28"/>
          <w:lang w:eastAsia="en-GB"/>
          <w14:cntxtAlts/>
        </w:rPr>
        <w:t xml:space="preserve">The following exercises </w:t>
      </w:r>
      <w:proofErr w:type="gramStart"/>
      <w:r w:rsidRPr="00B56E78">
        <w:rPr>
          <w:rFonts w:ascii="Arial" w:eastAsia="Times New Roman" w:hAnsi="Arial" w:cs="Arial"/>
          <w:color w:val="000000"/>
          <w:kern w:val="28"/>
          <w:sz w:val="24"/>
          <w:szCs w:val="28"/>
          <w:lang w:eastAsia="en-GB"/>
          <w14:cntxtAlts/>
        </w:rPr>
        <w:t>should be performed</w:t>
      </w:r>
      <w:proofErr w:type="gramEnd"/>
      <w:r w:rsidRPr="00B56E78">
        <w:rPr>
          <w:rFonts w:ascii="Arial" w:eastAsia="Times New Roman" w:hAnsi="Arial" w:cs="Arial"/>
          <w:color w:val="000000"/>
          <w:kern w:val="28"/>
          <w:sz w:val="24"/>
          <w:szCs w:val="28"/>
          <w:lang w:eastAsia="en-GB"/>
          <w14:cntxtAlts/>
        </w:rPr>
        <w:t xml:space="preserve"> slowly and regularly every day.  The purpose of these exercises is to prevent stiffness in.</w:t>
      </w:r>
    </w:p>
    <w:p w:rsidR="00CC6A14" w:rsidRPr="00B56E78" w:rsidRDefault="00CC6A14" w:rsidP="00CC6A14">
      <w:pPr>
        <w:widowControl w:val="0"/>
        <w:spacing w:after="120" w:line="283" w:lineRule="auto"/>
        <w:rPr>
          <w:rFonts w:ascii="Arial" w:eastAsia="Times New Roman" w:hAnsi="Arial" w:cs="Arial"/>
          <w:color w:val="000000"/>
          <w:kern w:val="28"/>
          <w:sz w:val="28"/>
          <w:szCs w:val="28"/>
          <w:lang w:eastAsia="en-GB"/>
          <w14:cntxtAlts/>
        </w:rPr>
      </w:pPr>
      <w:r w:rsidRPr="00B56E78">
        <w:rPr>
          <w:rFonts w:ascii="Arial" w:hAnsi="Arial" w:cs="Arial"/>
          <w:noProof/>
          <w:lang w:eastAsia="en-GB"/>
        </w:rPr>
        <w:drawing>
          <wp:inline distT="0" distB="0" distL="0" distR="0">
            <wp:extent cx="3219450" cy="1783715"/>
            <wp:effectExtent l="0" t="0" r="0" b="6985"/>
            <wp:docPr id="5" name="Picture 5" title="Exercises with plaster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19450" cy="1783715"/>
                    </a:xfrm>
                    <a:prstGeom prst="rect">
                      <a:avLst/>
                    </a:prstGeom>
                  </pic:spPr>
                </pic:pic>
              </a:graphicData>
            </a:graphic>
          </wp:inline>
        </w:drawing>
      </w:r>
    </w:p>
    <w:p w:rsidR="00CC6A14" w:rsidRPr="00B56E78" w:rsidRDefault="00CC6A14" w:rsidP="00B56E78">
      <w:pPr>
        <w:pStyle w:val="ListParagraph"/>
        <w:widowControl w:val="0"/>
        <w:numPr>
          <w:ilvl w:val="0"/>
          <w:numId w:val="16"/>
        </w:numPr>
        <w:tabs>
          <w:tab w:val="left" w:pos="3135"/>
        </w:tabs>
        <w:spacing w:after="120" w:line="283" w:lineRule="auto"/>
        <w:rPr>
          <w:rFonts w:ascii="Arial" w:eastAsia="Times New Roman" w:hAnsi="Arial" w:cs="Arial"/>
          <w:color w:val="000000"/>
          <w:kern w:val="28"/>
          <w:sz w:val="24"/>
          <w:szCs w:val="28"/>
          <w:lang w:eastAsia="en-GB"/>
          <w14:cntxtAlts/>
        </w:rPr>
      </w:pPr>
      <w:r w:rsidRPr="00B56E78">
        <w:rPr>
          <w:rFonts w:ascii="Arial" w:eastAsia="Times New Roman" w:hAnsi="Arial" w:cs="Arial"/>
          <w:color w:val="000000"/>
          <w:kern w:val="28"/>
          <w:sz w:val="24"/>
          <w:szCs w:val="28"/>
          <w:lang w:eastAsia="en-GB"/>
          <w14:cntxtAlts/>
        </w:rPr>
        <w:t>Bend / straighten elbow</w:t>
      </w:r>
    </w:p>
    <w:p w:rsidR="00CC6A14" w:rsidRPr="00B56E78" w:rsidRDefault="00CC6A14" w:rsidP="00B56E78">
      <w:pPr>
        <w:pStyle w:val="ListParagraph"/>
        <w:widowControl w:val="0"/>
        <w:numPr>
          <w:ilvl w:val="0"/>
          <w:numId w:val="16"/>
        </w:numPr>
        <w:tabs>
          <w:tab w:val="left" w:pos="3135"/>
        </w:tabs>
        <w:spacing w:after="120" w:line="283" w:lineRule="auto"/>
        <w:rPr>
          <w:rFonts w:ascii="Arial" w:eastAsia="Times New Roman" w:hAnsi="Arial" w:cs="Arial"/>
          <w:color w:val="000000"/>
          <w:kern w:val="28"/>
          <w:sz w:val="24"/>
          <w:szCs w:val="28"/>
          <w:lang w:eastAsia="en-GB"/>
          <w14:cntxtAlts/>
        </w:rPr>
      </w:pPr>
      <w:r w:rsidRPr="00B56E78">
        <w:rPr>
          <w:rFonts w:ascii="Arial" w:eastAsia="Times New Roman" w:hAnsi="Arial" w:cs="Arial"/>
          <w:color w:val="000000"/>
          <w:kern w:val="28"/>
          <w:sz w:val="24"/>
          <w:szCs w:val="28"/>
          <w:lang w:eastAsia="en-GB"/>
          <w14:cntxtAlts/>
        </w:rPr>
        <w:t xml:space="preserve">Try </w:t>
      </w:r>
      <w:proofErr w:type="gramStart"/>
      <w:r w:rsidRPr="00B56E78">
        <w:rPr>
          <w:rFonts w:ascii="Arial" w:eastAsia="Times New Roman" w:hAnsi="Arial" w:cs="Arial"/>
          <w:color w:val="000000"/>
          <w:kern w:val="28"/>
          <w:sz w:val="24"/>
          <w:szCs w:val="28"/>
          <w:lang w:eastAsia="en-GB"/>
          <w14:cntxtAlts/>
        </w:rPr>
        <w:t>and</w:t>
      </w:r>
      <w:proofErr w:type="gramEnd"/>
      <w:r w:rsidRPr="00B56E78">
        <w:rPr>
          <w:rFonts w:ascii="Arial" w:eastAsia="Times New Roman" w:hAnsi="Arial" w:cs="Arial"/>
          <w:color w:val="000000"/>
          <w:kern w:val="28"/>
          <w:sz w:val="24"/>
          <w:szCs w:val="28"/>
          <w:lang w:eastAsia="en-GB"/>
          <w14:cntxtAlts/>
        </w:rPr>
        <w:t xml:space="preserve"> make a full fist.</w:t>
      </w:r>
    </w:p>
    <w:p w:rsidR="00CC6A14" w:rsidRPr="00B56E78" w:rsidRDefault="00CC6A14" w:rsidP="00B56E78">
      <w:pPr>
        <w:pStyle w:val="ListParagraph"/>
        <w:widowControl w:val="0"/>
        <w:numPr>
          <w:ilvl w:val="0"/>
          <w:numId w:val="16"/>
        </w:numPr>
        <w:tabs>
          <w:tab w:val="left" w:pos="3135"/>
        </w:tabs>
        <w:spacing w:after="120" w:line="283" w:lineRule="auto"/>
        <w:rPr>
          <w:rFonts w:ascii="Arial" w:eastAsia="Times New Roman" w:hAnsi="Arial" w:cs="Arial"/>
          <w:color w:val="000000"/>
          <w:kern w:val="28"/>
          <w:sz w:val="24"/>
          <w:szCs w:val="28"/>
          <w:lang w:eastAsia="en-GB"/>
          <w14:cntxtAlts/>
        </w:rPr>
      </w:pPr>
      <w:r w:rsidRPr="00B56E78">
        <w:rPr>
          <w:rFonts w:ascii="Arial" w:eastAsia="Times New Roman" w:hAnsi="Arial" w:cs="Arial"/>
          <w:color w:val="000000"/>
          <w:kern w:val="28"/>
          <w:sz w:val="24"/>
          <w:szCs w:val="28"/>
          <w:lang w:eastAsia="en-GB"/>
          <w14:cntxtAlts/>
        </w:rPr>
        <w:t>Touch fingers with thumb</w:t>
      </w:r>
    </w:p>
    <w:p w:rsidR="00CC6A14" w:rsidRPr="00B56E78" w:rsidRDefault="00B56E78" w:rsidP="00CC6A14">
      <w:pPr>
        <w:rPr>
          <w:rFonts w:ascii="Arial" w:hAnsi="Arial" w:cs="Arial"/>
        </w:rPr>
      </w:pPr>
      <w:r>
        <w:rPr>
          <w:rFonts w:ascii="Arial" w:eastAsia="Times New Roman" w:hAnsi="Arial" w:cs="Arial"/>
          <w:color w:val="000000"/>
          <w:kern w:val="28"/>
          <w:sz w:val="24"/>
          <w:szCs w:val="28"/>
          <w:lang w:eastAsia="en-GB"/>
          <w14:cntxtAlts/>
        </w:rPr>
        <w:t xml:space="preserve">To be practiced every </w:t>
      </w:r>
      <w:proofErr w:type="gramStart"/>
      <w:r>
        <w:rPr>
          <w:rFonts w:ascii="Arial" w:eastAsia="Times New Roman" w:hAnsi="Arial" w:cs="Arial"/>
          <w:color w:val="000000"/>
          <w:kern w:val="28"/>
          <w:sz w:val="24"/>
          <w:szCs w:val="28"/>
          <w:lang w:eastAsia="en-GB"/>
          <w14:cntxtAlts/>
        </w:rPr>
        <w:t>2-</w:t>
      </w:r>
      <w:proofErr w:type="gramEnd"/>
      <w:r>
        <w:rPr>
          <w:rFonts w:ascii="Arial" w:eastAsia="Times New Roman" w:hAnsi="Arial" w:cs="Arial"/>
          <w:color w:val="000000"/>
          <w:kern w:val="28"/>
          <w:sz w:val="24"/>
          <w:szCs w:val="28"/>
          <w:lang w:eastAsia="en-GB"/>
          <w14:cntxtAlts/>
        </w:rPr>
        <w:t>3 hours.</w:t>
      </w:r>
    </w:p>
    <w:p w:rsidR="00D50D32" w:rsidRPr="00B56E78" w:rsidRDefault="00D50D32" w:rsidP="00D50D32">
      <w:pPr>
        <w:pStyle w:val="Heading1"/>
        <w:rPr>
          <w:rFonts w:ascii="Arial" w:hAnsi="Arial" w:cs="Arial"/>
          <w:b/>
          <w:color w:val="0070C0"/>
          <w:sz w:val="36"/>
        </w:rPr>
      </w:pPr>
      <w:r w:rsidRPr="00B56E78">
        <w:rPr>
          <w:rFonts w:ascii="Arial" w:hAnsi="Arial" w:cs="Arial"/>
          <w:b/>
          <w:color w:val="0070C0"/>
          <w:sz w:val="36"/>
        </w:rPr>
        <w:t xml:space="preserve">Caring for your injury – </w:t>
      </w:r>
      <w:r w:rsidR="00CC6A14" w:rsidRPr="00B56E78">
        <w:rPr>
          <w:rFonts w:ascii="Arial" w:hAnsi="Arial" w:cs="Arial"/>
          <w:b/>
          <w:color w:val="0070C0"/>
          <w:sz w:val="36"/>
        </w:rPr>
        <w:t>Additional Exercises</w:t>
      </w:r>
    </w:p>
    <w:p w:rsidR="00CC6A14" w:rsidRPr="00B56E78" w:rsidRDefault="00CC6A14" w:rsidP="00CC6A14">
      <w:pPr>
        <w:rPr>
          <w:rFonts w:ascii="Arial" w:hAnsi="Arial" w:cs="Arial"/>
          <w:b/>
          <w:sz w:val="28"/>
          <w:szCs w:val="28"/>
        </w:rPr>
      </w:pPr>
      <w:r w:rsidRPr="00B56E78">
        <w:rPr>
          <w:rFonts w:ascii="Arial" w:eastAsia="Times New Roman" w:hAnsi="Arial" w:cs="Arial"/>
          <w:b/>
          <w:bCs/>
          <w:kern w:val="28"/>
          <w:sz w:val="28"/>
          <w:szCs w:val="28"/>
          <w:lang w:eastAsia="en-GB"/>
          <w14:cntxtAlts/>
        </w:rPr>
        <w:t>Movement</w:t>
      </w:r>
    </w:p>
    <w:p w:rsidR="00CC6A14" w:rsidRPr="00B56E78" w:rsidRDefault="00CC6A14" w:rsidP="00CC6A14">
      <w:pPr>
        <w:rPr>
          <w:rFonts w:ascii="Arial" w:hAnsi="Arial" w:cs="Arial"/>
          <w:b/>
          <w:sz w:val="26"/>
          <w:szCs w:val="26"/>
        </w:rPr>
      </w:pPr>
      <w:r w:rsidRPr="00B56E78">
        <w:rPr>
          <w:rFonts w:ascii="Arial" w:eastAsia="Times New Roman" w:hAnsi="Arial" w:cs="Arial"/>
          <w:b/>
          <w:color w:val="000000"/>
          <w:kern w:val="28"/>
          <w:sz w:val="28"/>
          <w:szCs w:val="28"/>
          <w:lang w:eastAsia="en-GB"/>
          <w14:cntxtAlts/>
        </w:rPr>
        <w:t>E</w:t>
      </w:r>
      <w:r w:rsidRPr="00B56E78">
        <w:rPr>
          <w:rFonts w:ascii="Arial" w:hAnsi="Arial" w:cs="Arial"/>
          <w:b/>
          <w:sz w:val="28"/>
        </w:rPr>
        <w:t>xercises on removal of plaster</w:t>
      </w:r>
    </w:p>
    <w:p w:rsidR="00CC6A14" w:rsidRPr="00B56E78" w:rsidRDefault="00CC6A14" w:rsidP="00CC6A14">
      <w:pPr>
        <w:rPr>
          <w:rFonts w:ascii="Arial" w:hAnsi="Arial" w:cs="Arial"/>
          <w:b/>
          <w:sz w:val="24"/>
        </w:rPr>
      </w:pPr>
      <w:r w:rsidRPr="00B56E78">
        <w:rPr>
          <w:rFonts w:ascii="Arial" w:hAnsi="Arial" w:cs="Arial"/>
          <w:sz w:val="24"/>
          <w:szCs w:val="26"/>
        </w:rPr>
        <w:lastRenderedPageBreak/>
        <w:t xml:space="preserve">It is important to start gentle wrist exercises straight away once your plaster </w:t>
      </w:r>
      <w:proofErr w:type="gramStart"/>
      <w:r w:rsidRPr="00B56E78">
        <w:rPr>
          <w:rFonts w:ascii="Arial" w:hAnsi="Arial" w:cs="Arial"/>
          <w:sz w:val="24"/>
          <w:szCs w:val="26"/>
        </w:rPr>
        <w:t>is removed</w:t>
      </w:r>
      <w:proofErr w:type="gramEnd"/>
      <w:r w:rsidRPr="00B56E78">
        <w:rPr>
          <w:rFonts w:ascii="Arial" w:hAnsi="Arial" w:cs="Arial"/>
          <w:sz w:val="24"/>
          <w:szCs w:val="26"/>
        </w:rPr>
        <w:t xml:space="preserve"> to prevent stiffness. You will find pictures and instructions for your exercises below. </w:t>
      </w:r>
      <w:r w:rsidRPr="00B56E78">
        <w:rPr>
          <w:rFonts w:ascii="Arial" w:eastAsia="Times New Roman" w:hAnsi="Arial" w:cs="Arial"/>
          <w:color w:val="000000"/>
          <w:kern w:val="28"/>
          <w:sz w:val="24"/>
          <w:szCs w:val="26"/>
          <w:lang w:eastAsia="en-GB"/>
          <w14:cntxtAlts/>
        </w:rPr>
        <w:t>Use your hand as normally as possible within the limitations of pain.  This will not cause further damage but failure to do so may lead to on-going stiffness.</w:t>
      </w:r>
    </w:p>
    <w:p w:rsidR="00CC6A14" w:rsidRPr="00B56E78" w:rsidRDefault="00CC6A14" w:rsidP="00CC6A14">
      <w:pPr>
        <w:widowControl w:val="0"/>
        <w:spacing w:after="120" w:line="283" w:lineRule="auto"/>
        <w:rPr>
          <w:rFonts w:ascii="Arial" w:eastAsia="Times New Roman" w:hAnsi="Arial" w:cs="Arial"/>
          <w:color w:val="000000"/>
          <w:kern w:val="28"/>
          <w:sz w:val="24"/>
          <w:szCs w:val="26"/>
          <w:lang w:eastAsia="en-GB"/>
          <w14:cntxtAlts/>
        </w:rPr>
      </w:pPr>
      <w:r w:rsidRPr="00B56E78">
        <w:rPr>
          <w:rFonts w:ascii="Arial" w:eastAsia="Times New Roman" w:hAnsi="Arial" w:cs="Arial"/>
          <w:color w:val="000000"/>
          <w:kern w:val="28"/>
          <w:sz w:val="24"/>
          <w:szCs w:val="26"/>
          <w:lang w:eastAsia="en-GB"/>
          <w14:cntxtAlts/>
        </w:rPr>
        <w:t xml:space="preserve">The following exercises </w:t>
      </w:r>
      <w:proofErr w:type="gramStart"/>
      <w:r w:rsidRPr="00B56E78">
        <w:rPr>
          <w:rFonts w:ascii="Arial" w:eastAsia="Times New Roman" w:hAnsi="Arial" w:cs="Arial"/>
          <w:color w:val="000000"/>
          <w:kern w:val="28"/>
          <w:sz w:val="24"/>
          <w:szCs w:val="26"/>
          <w:lang w:eastAsia="en-GB"/>
          <w14:cntxtAlts/>
        </w:rPr>
        <w:t>should be performed</w:t>
      </w:r>
      <w:proofErr w:type="gramEnd"/>
      <w:r w:rsidRPr="00B56E78">
        <w:rPr>
          <w:rFonts w:ascii="Arial" w:eastAsia="Times New Roman" w:hAnsi="Arial" w:cs="Arial"/>
          <w:color w:val="000000"/>
          <w:kern w:val="28"/>
          <w:sz w:val="24"/>
          <w:szCs w:val="26"/>
          <w:lang w:eastAsia="en-GB"/>
          <w14:cntxtAlts/>
        </w:rPr>
        <w:t xml:space="preserve"> slowly and regularly every 2-3 hours holding each stretch for 5-10 seconds. You can now use your other hand to add gentle pressure at the end of movement, but do not force movement.</w:t>
      </w:r>
    </w:p>
    <w:p w:rsidR="00CC6A14" w:rsidRPr="00B56E78" w:rsidRDefault="00CC6A14" w:rsidP="00CC6A14">
      <w:pPr>
        <w:widowControl w:val="0"/>
        <w:spacing w:after="120" w:line="283" w:lineRule="auto"/>
        <w:rPr>
          <w:rFonts w:ascii="Arial" w:eastAsia="Times New Roman" w:hAnsi="Arial" w:cs="Arial"/>
          <w:color w:val="000000"/>
          <w:kern w:val="28"/>
          <w:sz w:val="24"/>
          <w:szCs w:val="26"/>
          <w:lang w:eastAsia="en-GB"/>
          <w14:cntxtAlts/>
        </w:rPr>
      </w:pPr>
      <w:r w:rsidRPr="00B56E78">
        <w:rPr>
          <w:rFonts w:ascii="Arial" w:eastAsia="Times New Roman" w:hAnsi="Arial" w:cs="Arial"/>
          <w:color w:val="000000"/>
          <w:kern w:val="28"/>
          <w:sz w:val="24"/>
          <w:szCs w:val="26"/>
          <w:lang w:eastAsia="en-GB"/>
          <w14:cntxtAlts/>
        </w:rPr>
        <w:t xml:space="preserve">Little and often (a few of each exercise every 2-3 hours) is better that doing </w:t>
      </w:r>
      <w:proofErr w:type="gramStart"/>
      <w:r w:rsidRPr="00B56E78">
        <w:rPr>
          <w:rFonts w:ascii="Arial" w:eastAsia="Times New Roman" w:hAnsi="Arial" w:cs="Arial"/>
          <w:color w:val="000000"/>
          <w:kern w:val="28"/>
          <w:sz w:val="24"/>
          <w:szCs w:val="26"/>
          <w:lang w:eastAsia="en-GB"/>
          <w14:cntxtAlts/>
        </w:rPr>
        <w:t>lots of</w:t>
      </w:r>
      <w:proofErr w:type="gramEnd"/>
      <w:r w:rsidRPr="00B56E78">
        <w:rPr>
          <w:rFonts w:ascii="Arial" w:eastAsia="Times New Roman" w:hAnsi="Arial" w:cs="Arial"/>
          <w:color w:val="000000"/>
          <w:kern w:val="28"/>
          <w:sz w:val="24"/>
          <w:szCs w:val="26"/>
          <w:lang w:eastAsia="en-GB"/>
          <w14:cntxtAlts/>
        </w:rPr>
        <w:t xml:space="preserve"> repetitions.</w:t>
      </w:r>
    </w:p>
    <w:p w:rsidR="00CC6A14" w:rsidRPr="00B56E78" w:rsidRDefault="00CC6A14" w:rsidP="00D50D32">
      <w:pPr>
        <w:rPr>
          <w:rFonts w:ascii="Arial" w:hAnsi="Arial" w:cs="Arial"/>
          <w:sz w:val="24"/>
        </w:rPr>
      </w:pPr>
      <w:r w:rsidRPr="00B56E78">
        <w:rPr>
          <w:rFonts w:ascii="Arial" w:hAnsi="Arial" w:cs="Arial"/>
          <w:noProof/>
          <w:lang w:eastAsia="en-GB"/>
        </w:rPr>
        <w:drawing>
          <wp:inline distT="0" distB="0" distL="0" distR="0">
            <wp:extent cx="4040505" cy="4911090"/>
            <wp:effectExtent l="0" t="0" r="0" b="3810"/>
            <wp:docPr id="8" name="Picture 8" descr="Fig. 1 Wrist and forearm motions"/>
            <wp:cNvGraphicFramePr/>
            <a:graphic xmlns:a="http://schemas.openxmlformats.org/drawingml/2006/main">
              <a:graphicData uri="http://schemas.openxmlformats.org/drawingml/2006/picture">
                <pic:pic xmlns:pic="http://schemas.openxmlformats.org/drawingml/2006/picture">
                  <pic:nvPicPr>
                    <pic:cNvPr id="6" name="Picture 6" descr="Fig. 1 Wrist and forearm motions"/>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40505" cy="4911090"/>
                    </a:xfrm>
                    <a:prstGeom prst="rect">
                      <a:avLst/>
                    </a:prstGeom>
                    <a:noFill/>
                    <a:ln>
                      <a:noFill/>
                    </a:ln>
                  </pic:spPr>
                </pic:pic>
              </a:graphicData>
            </a:graphic>
          </wp:inline>
        </w:drawing>
      </w:r>
    </w:p>
    <w:p w:rsidR="00CC6A14" w:rsidRPr="00B56E78" w:rsidRDefault="00CC6A14" w:rsidP="00D50D32">
      <w:pPr>
        <w:rPr>
          <w:rFonts w:ascii="Arial" w:hAnsi="Arial" w:cs="Arial"/>
          <w:sz w:val="24"/>
        </w:rPr>
      </w:pPr>
    </w:p>
    <w:p w:rsidR="00CC6A14" w:rsidRPr="00B56E78" w:rsidRDefault="00CC6A14" w:rsidP="00D50D32">
      <w:pPr>
        <w:rPr>
          <w:rFonts w:ascii="Arial" w:hAnsi="Arial" w:cs="Arial"/>
          <w:sz w:val="24"/>
        </w:rPr>
      </w:pPr>
    </w:p>
    <w:p w:rsidR="00CC6A14" w:rsidRPr="00B56E78" w:rsidRDefault="00CC6A14" w:rsidP="00D50D32">
      <w:pPr>
        <w:rPr>
          <w:rFonts w:ascii="Arial" w:hAnsi="Arial" w:cs="Arial"/>
          <w:sz w:val="24"/>
        </w:rPr>
      </w:pPr>
    </w:p>
    <w:p w:rsidR="00CC6A14" w:rsidRPr="00B56E78" w:rsidRDefault="00CC6A14" w:rsidP="00CC6A14">
      <w:pPr>
        <w:spacing w:after="160" w:line="254" w:lineRule="auto"/>
        <w:rPr>
          <w:rFonts w:ascii="Arial" w:eastAsia="Times New Roman" w:hAnsi="Arial" w:cs="Arial"/>
          <w:b/>
          <w:kern w:val="28"/>
          <w:sz w:val="28"/>
          <w:szCs w:val="28"/>
          <w:lang w:eastAsia="en-GB"/>
          <w14:cntxtAlts/>
        </w:rPr>
      </w:pPr>
      <w:r w:rsidRPr="00B56E78">
        <w:rPr>
          <w:rFonts w:ascii="Arial" w:eastAsia="Times New Roman" w:hAnsi="Arial" w:cs="Arial"/>
          <w:b/>
          <w:kern w:val="28"/>
          <w:sz w:val="28"/>
          <w:szCs w:val="28"/>
          <w:lang w:eastAsia="en-GB"/>
          <w14:cntxtAlts/>
        </w:rPr>
        <w:t xml:space="preserve">Strength </w:t>
      </w:r>
    </w:p>
    <w:p w:rsidR="00CC6A14" w:rsidRPr="00B56E78" w:rsidRDefault="00CC6A14" w:rsidP="00CC6A14">
      <w:pPr>
        <w:spacing w:after="160" w:line="254" w:lineRule="auto"/>
        <w:rPr>
          <w:rFonts w:ascii="Arial" w:eastAsia="Times New Roman" w:hAnsi="Arial" w:cs="Arial"/>
          <w:color w:val="000000"/>
          <w:kern w:val="28"/>
          <w:sz w:val="24"/>
          <w:szCs w:val="24"/>
          <w:lang w:eastAsia="en-GB"/>
          <w14:cntxtAlts/>
        </w:rPr>
      </w:pPr>
      <w:r w:rsidRPr="00B56E78">
        <w:rPr>
          <w:rFonts w:ascii="Arial" w:eastAsia="Times New Roman" w:hAnsi="Arial" w:cs="Arial"/>
          <w:color w:val="000000"/>
          <w:kern w:val="28"/>
          <w:sz w:val="24"/>
          <w:szCs w:val="24"/>
          <w:lang w:eastAsia="en-GB"/>
          <w14:cntxtAlts/>
        </w:rPr>
        <w:lastRenderedPageBreak/>
        <w:t xml:space="preserve">You can do some simple exercises to help increase strength.  Practice up to 3 times a day starting with </w:t>
      </w:r>
      <w:proofErr w:type="gramStart"/>
      <w:r w:rsidRPr="00B56E78">
        <w:rPr>
          <w:rFonts w:ascii="Arial" w:eastAsia="Times New Roman" w:hAnsi="Arial" w:cs="Arial"/>
          <w:color w:val="000000"/>
          <w:kern w:val="28"/>
          <w:sz w:val="24"/>
          <w:szCs w:val="24"/>
          <w:lang w:eastAsia="en-GB"/>
          <w14:cntxtAlts/>
        </w:rPr>
        <w:t>5</w:t>
      </w:r>
      <w:proofErr w:type="gramEnd"/>
      <w:r w:rsidRPr="00B56E78">
        <w:rPr>
          <w:rFonts w:ascii="Arial" w:eastAsia="Times New Roman" w:hAnsi="Arial" w:cs="Arial"/>
          <w:color w:val="000000"/>
          <w:kern w:val="28"/>
          <w:sz w:val="24"/>
          <w:szCs w:val="24"/>
          <w:lang w:eastAsia="en-GB"/>
          <w14:cntxtAlts/>
        </w:rPr>
        <w:t xml:space="preserve"> repetitions, increasing to 10 as able.</w:t>
      </w:r>
    </w:p>
    <w:p w:rsidR="00CC6A14" w:rsidRPr="00B56E78" w:rsidRDefault="00CC6A14" w:rsidP="00CC6A14">
      <w:pPr>
        <w:widowControl w:val="0"/>
        <w:rPr>
          <w:rFonts w:ascii="Arial" w:eastAsia="Times New Roman" w:hAnsi="Arial" w:cs="Arial"/>
          <w:color w:val="000000"/>
          <w:kern w:val="28"/>
          <w:sz w:val="24"/>
          <w:szCs w:val="24"/>
          <w:lang w:eastAsia="en-GB"/>
          <w14:cntxtAlts/>
        </w:rPr>
      </w:pPr>
      <w:r w:rsidRPr="00B56E78">
        <w:rPr>
          <w:rFonts w:ascii="Arial" w:eastAsia="Times New Roman" w:hAnsi="Arial" w:cs="Arial"/>
          <w:color w:val="000000"/>
          <w:kern w:val="28"/>
          <w:sz w:val="24"/>
          <w:szCs w:val="24"/>
          <w:lang w:eastAsia="en-GB"/>
          <w14:cntxtAlts/>
        </w:rPr>
        <w:t xml:space="preserve"> Use an elastic band around your fingers to strengthen the muscles in the hand. </w:t>
      </w:r>
    </w:p>
    <w:p w:rsidR="00CC6A14" w:rsidRPr="00B56E78" w:rsidRDefault="00CC6A14" w:rsidP="00CC6A14">
      <w:pPr>
        <w:widowControl w:val="0"/>
        <w:rPr>
          <w:rFonts w:ascii="Arial" w:eastAsia="Times New Roman" w:hAnsi="Arial" w:cs="Arial"/>
          <w:color w:val="000000"/>
          <w:kern w:val="28"/>
          <w:sz w:val="20"/>
          <w:szCs w:val="20"/>
          <w:lang w:eastAsia="en-GB"/>
          <w14:cntxtAlts/>
        </w:rPr>
      </w:pPr>
      <w:r w:rsidRPr="00B56E78">
        <w:rPr>
          <w:rFonts w:ascii="Arial" w:hAnsi="Arial" w:cs="Arial"/>
          <w:noProof/>
          <w:lang w:eastAsia="en-GB"/>
        </w:rPr>
        <w:drawing>
          <wp:inline distT="0" distB="0" distL="0" distR="0">
            <wp:extent cx="3126105" cy="2010410"/>
            <wp:effectExtent l="0" t="0" r="0" b="8890"/>
            <wp:docPr id="7" name="Picture 7" descr="hand5"/>
            <wp:cNvGraphicFramePr/>
            <a:graphic xmlns:a="http://schemas.openxmlformats.org/drawingml/2006/main">
              <a:graphicData uri="http://schemas.openxmlformats.org/drawingml/2006/picture">
                <pic:pic xmlns:pic="http://schemas.openxmlformats.org/drawingml/2006/picture">
                  <pic:nvPicPr>
                    <pic:cNvPr id="7" name="Picture 7" descr="hand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6105" cy="2010410"/>
                    </a:xfrm>
                    <a:prstGeom prst="rect">
                      <a:avLst/>
                    </a:prstGeom>
                    <a:noFill/>
                    <a:ln>
                      <a:noFill/>
                    </a:ln>
                    <a:effectLst/>
                  </pic:spPr>
                </pic:pic>
              </a:graphicData>
            </a:graphic>
          </wp:inline>
        </w:drawing>
      </w:r>
    </w:p>
    <w:p w:rsidR="00CC6A14" w:rsidRPr="00B56E78" w:rsidRDefault="00CC6A14" w:rsidP="00CC6A14">
      <w:pPr>
        <w:rPr>
          <w:rFonts w:ascii="Arial" w:hAnsi="Arial" w:cs="Arial"/>
          <w:sz w:val="24"/>
          <w:szCs w:val="26"/>
        </w:rPr>
      </w:pPr>
      <w:r w:rsidRPr="00B56E78">
        <w:rPr>
          <w:rFonts w:ascii="Arial" w:hAnsi="Arial" w:cs="Arial"/>
          <w:sz w:val="24"/>
          <w:szCs w:val="26"/>
        </w:rPr>
        <w:t xml:space="preserve">Using a </w:t>
      </w:r>
      <w:proofErr w:type="gramStart"/>
      <w:r w:rsidRPr="00B56E78">
        <w:rPr>
          <w:rFonts w:ascii="Arial" w:hAnsi="Arial" w:cs="Arial"/>
          <w:sz w:val="24"/>
          <w:szCs w:val="26"/>
        </w:rPr>
        <w:t>light weight</w:t>
      </w:r>
      <w:proofErr w:type="gramEnd"/>
      <w:r w:rsidRPr="00B56E78">
        <w:rPr>
          <w:rFonts w:ascii="Arial" w:hAnsi="Arial" w:cs="Arial"/>
          <w:sz w:val="24"/>
          <w:szCs w:val="26"/>
        </w:rPr>
        <w:t xml:space="preserve"> (1/2 – 1kg), place your wrist over the edge of the table and practice wrist flexion and extension. </w:t>
      </w:r>
      <w:r w:rsidRPr="00B56E78">
        <w:rPr>
          <w:rFonts w:ascii="Arial" w:hAnsi="Arial" w:cs="Arial"/>
          <w:b/>
          <w:sz w:val="24"/>
          <w:szCs w:val="26"/>
        </w:rPr>
        <w:t xml:space="preserve">      </w:t>
      </w:r>
    </w:p>
    <w:p w:rsidR="00CC6A14" w:rsidRPr="00B56E78" w:rsidRDefault="00CC6A14" w:rsidP="00CC6A14">
      <w:pPr>
        <w:widowControl w:val="0"/>
        <w:rPr>
          <w:rFonts w:ascii="Arial" w:eastAsia="Times New Roman" w:hAnsi="Arial" w:cs="Arial"/>
          <w:color w:val="000000"/>
          <w:kern w:val="28"/>
          <w:sz w:val="20"/>
          <w:szCs w:val="20"/>
          <w:lang w:eastAsia="en-GB"/>
          <w14:cntxtAlts/>
        </w:rPr>
      </w:pPr>
      <w:r w:rsidRPr="00B56E78">
        <w:rPr>
          <w:rFonts w:ascii="Arial" w:hAnsi="Arial" w:cs="Arial"/>
          <w:noProof/>
          <w:lang w:eastAsia="en-GB"/>
        </w:rPr>
        <w:drawing>
          <wp:inline distT="0" distB="0" distL="0" distR="0">
            <wp:extent cx="4848225" cy="1276350"/>
            <wp:effectExtent l="0" t="0" r="9525" b="0"/>
            <wp:docPr id="11" name="Picture 11" title="Wrist exercises with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848225" cy="1276350"/>
                    </a:xfrm>
                    <a:prstGeom prst="rect">
                      <a:avLst/>
                    </a:prstGeom>
                  </pic:spPr>
                </pic:pic>
              </a:graphicData>
            </a:graphic>
          </wp:inline>
        </w:drawing>
      </w:r>
    </w:p>
    <w:p w:rsidR="00CC6A14" w:rsidRPr="00B56E78" w:rsidRDefault="00CC6A14" w:rsidP="00CC6A14">
      <w:pPr>
        <w:widowControl w:val="0"/>
        <w:rPr>
          <w:rFonts w:ascii="Arial" w:eastAsia="Times New Roman" w:hAnsi="Arial" w:cs="Arial"/>
          <w:color w:val="000000"/>
          <w:kern w:val="28"/>
          <w:sz w:val="18"/>
          <w:szCs w:val="20"/>
          <w:lang w:eastAsia="en-GB"/>
          <w14:cntxtAlts/>
        </w:rPr>
      </w:pPr>
      <w:r w:rsidRPr="00B56E78">
        <w:rPr>
          <w:rFonts w:ascii="Arial" w:hAnsi="Arial" w:cs="Arial"/>
          <w:noProof/>
          <w:sz w:val="24"/>
          <w:szCs w:val="26"/>
          <w:lang w:eastAsia="en-GB"/>
        </w:rPr>
        <w:t>Using a light weight (1/2 – 1kg), place wrist over the edge of the table palm forward and then  turn arm with palm up</w:t>
      </w:r>
      <w:r w:rsidRPr="00B56E78">
        <w:rPr>
          <w:rFonts w:ascii="Arial" w:hAnsi="Arial" w:cs="Arial"/>
          <w:noProof/>
          <w:sz w:val="20"/>
          <w:lang w:eastAsia="en-GB"/>
        </w:rPr>
        <w:t xml:space="preserve"> </w:t>
      </w:r>
    </w:p>
    <w:p w:rsidR="00CC6A14" w:rsidRPr="00B56E78" w:rsidRDefault="00B56E78" w:rsidP="00CC6A14">
      <w:pPr>
        <w:rPr>
          <w:rFonts w:ascii="Arial" w:eastAsia="Times New Roman" w:hAnsi="Arial" w:cs="Arial"/>
          <w:b/>
          <w:bCs/>
          <w:kern w:val="28"/>
          <w:sz w:val="28"/>
          <w:szCs w:val="28"/>
          <w:lang w:eastAsia="en-GB"/>
          <w14:cntxtAlts/>
        </w:rPr>
      </w:pPr>
      <w:r w:rsidRPr="00B56E78">
        <w:rPr>
          <w:rFonts w:ascii="Arial" w:hAnsi="Arial" w:cs="Arial"/>
          <w:noProof/>
          <w:lang w:eastAsia="en-GB"/>
        </w:rPr>
        <w:drawing>
          <wp:inline distT="0" distB="0" distL="0" distR="0" wp14:anchorId="30894BBB" wp14:editId="1E2B199B">
            <wp:extent cx="3438525" cy="1247775"/>
            <wp:effectExtent l="0" t="0" r="9525" b="9525"/>
            <wp:docPr id="19" name="Picture 19" title="Rotation wrist exercises with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38525" cy="1247775"/>
                    </a:xfrm>
                    <a:prstGeom prst="rect">
                      <a:avLst/>
                    </a:prstGeom>
                  </pic:spPr>
                </pic:pic>
              </a:graphicData>
            </a:graphic>
          </wp:inline>
        </w:drawing>
      </w:r>
    </w:p>
    <w:p w:rsidR="00CC6A14" w:rsidRPr="00B56E78" w:rsidRDefault="00CC6A14" w:rsidP="00CC6A14">
      <w:pPr>
        <w:rPr>
          <w:rFonts w:ascii="Arial" w:eastAsia="Times New Roman" w:hAnsi="Arial" w:cs="Arial"/>
          <w:b/>
          <w:bCs/>
          <w:kern w:val="28"/>
          <w:sz w:val="28"/>
          <w:szCs w:val="28"/>
          <w:lang w:eastAsia="en-GB"/>
          <w14:cntxtAlts/>
        </w:rPr>
      </w:pPr>
      <w:r w:rsidRPr="00B56E78">
        <w:rPr>
          <w:rFonts w:ascii="Arial" w:eastAsia="Times New Roman" w:hAnsi="Arial" w:cs="Arial"/>
          <w:b/>
          <w:bCs/>
          <w:kern w:val="28"/>
          <w:sz w:val="28"/>
          <w:szCs w:val="28"/>
          <w:lang w:eastAsia="en-GB"/>
          <w14:cntxtAlts/>
        </w:rPr>
        <w:t>Strength continued</w:t>
      </w:r>
    </w:p>
    <w:p w:rsidR="00CC6A14" w:rsidRPr="00B56E78" w:rsidRDefault="008F67FC" w:rsidP="00CC6A14">
      <w:pPr>
        <w:rPr>
          <w:rFonts w:ascii="Arial" w:hAnsi="Arial" w:cs="Arial"/>
          <w:noProof/>
          <w:sz w:val="20"/>
          <w:lang w:eastAsia="en-GB"/>
        </w:rPr>
      </w:pPr>
      <w:r w:rsidRPr="00B56E78">
        <w:rPr>
          <w:rFonts w:ascii="Arial" w:eastAsia="Times New Roman" w:hAnsi="Arial" w:cs="Arial"/>
          <w:bCs/>
          <w:kern w:val="28"/>
          <w:sz w:val="24"/>
          <w:szCs w:val="28"/>
          <w:lang w:eastAsia="en-GB"/>
          <w14:cntxtAlts/>
        </w:rPr>
        <w:lastRenderedPageBreak/>
        <w:t>U</w:t>
      </w:r>
      <w:r w:rsidR="00CC6A14" w:rsidRPr="00B56E78">
        <w:rPr>
          <w:rFonts w:ascii="Arial" w:hAnsi="Arial" w:cs="Arial"/>
          <w:noProof/>
          <w:sz w:val="24"/>
          <w:szCs w:val="26"/>
          <w:lang w:eastAsia="en-GB"/>
        </w:rPr>
        <w:t>sing a light weight (1/2 – 1kg), place wrist over the edge of the table and on it’s side. Tilt wrist up and down</w:t>
      </w:r>
      <w:r w:rsidRPr="00B56E78">
        <w:rPr>
          <w:rFonts w:ascii="Arial" w:hAnsi="Arial" w:cs="Arial"/>
          <w:noProof/>
          <w:sz w:val="24"/>
          <w:szCs w:val="26"/>
          <w:lang w:eastAsia="en-GB"/>
        </w:rPr>
        <w:t>.</w:t>
      </w:r>
      <w:r w:rsidRPr="00B56E78">
        <w:rPr>
          <w:rFonts w:ascii="Arial" w:hAnsi="Arial" w:cs="Arial"/>
          <w:noProof/>
          <w:sz w:val="20"/>
          <w:lang w:eastAsia="en-GB"/>
        </w:rPr>
        <w:t xml:space="preserve"> </w:t>
      </w:r>
    </w:p>
    <w:p w:rsidR="008F67FC" w:rsidRPr="00B56E78" w:rsidRDefault="00B56E78" w:rsidP="00CC6A14">
      <w:pPr>
        <w:rPr>
          <w:rFonts w:ascii="Arial" w:hAnsi="Arial" w:cs="Arial"/>
          <w:noProof/>
          <w:lang w:eastAsia="en-GB"/>
        </w:rPr>
      </w:pPr>
      <w:r w:rsidRPr="00B56E78">
        <w:rPr>
          <w:rFonts w:ascii="Arial" w:hAnsi="Arial" w:cs="Arial"/>
          <w:noProof/>
          <w:sz w:val="20"/>
          <w:lang w:eastAsia="en-GB"/>
        </w:rPr>
        <w:drawing>
          <wp:inline distT="0" distB="0" distL="0" distR="0" wp14:anchorId="72FFC525" wp14:editId="593B0D0F">
            <wp:extent cx="4981575" cy="1571625"/>
            <wp:effectExtent l="0" t="0" r="9525" b="9525"/>
            <wp:docPr id="20" name="Picture 20" title="Wrist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981575" cy="1571625"/>
                    </a:xfrm>
                    <a:prstGeom prst="rect">
                      <a:avLst/>
                    </a:prstGeom>
                  </pic:spPr>
                </pic:pic>
              </a:graphicData>
            </a:graphic>
          </wp:inline>
        </w:drawing>
      </w:r>
    </w:p>
    <w:p w:rsidR="008F67FC" w:rsidRPr="00B56E78" w:rsidRDefault="008F67FC" w:rsidP="008F67FC">
      <w:pPr>
        <w:rPr>
          <w:rFonts w:ascii="Arial" w:hAnsi="Arial" w:cs="Arial"/>
          <w:noProof/>
          <w:sz w:val="24"/>
          <w:szCs w:val="28"/>
          <w:lang w:eastAsia="en-GB"/>
        </w:rPr>
      </w:pPr>
      <w:r w:rsidRPr="00B56E78">
        <w:rPr>
          <w:rFonts w:ascii="Arial" w:hAnsi="Arial" w:cs="Arial"/>
          <w:noProof/>
          <w:sz w:val="24"/>
          <w:szCs w:val="28"/>
          <w:lang w:eastAsia="en-GB"/>
        </w:rPr>
        <w:t xml:space="preserve">Using a light theraband, hold it with your injured hand and move the wrist down and up using the theraband to resist the movement. Also, with your wrist on its side, tilt wrist up and down using the theraband to provide some resistance.      </w:t>
      </w:r>
    </w:p>
    <w:p w:rsidR="008F67FC" w:rsidRPr="00B56E78" w:rsidRDefault="008F67FC" w:rsidP="008F67FC">
      <w:pPr>
        <w:rPr>
          <w:rFonts w:ascii="Arial" w:hAnsi="Arial" w:cs="Arial"/>
          <w:noProof/>
          <w:sz w:val="28"/>
          <w:szCs w:val="28"/>
          <w:lang w:eastAsia="en-GB"/>
        </w:rPr>
      </w:pPr>
      <w:r w:rsidRPr="00B56E78">
        <w:rPr>
          <w:rFonts w:ascii="Arial" w:hAnsi="Arial" w:cs="Arial"/>
          <w:noProof/>
          <w:lang w:eastAsia="en-GB"/>
        </w:rPr>
        <w:drawing>
          <wp:inline distT="0" distB="0" distL="0" distR="0">
            <wp:extent cx="5895975" cy="5010150"/>
            <wp:effectExtent l="0" t="0" r="9525" b="0"/>
            <wp:docPr id="21" name="Picture 21" title="Wrist exercises with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95975" cy="5010150"/>
                    </a:xfrm>
                    <a:prstGeom prst="rect">
                      <a:avLst/>
                    </a:prstGeom>
                  </pic:spPr>
                </pic:pic>
              </a:graphicData>
            </a:graphic>
          </wp:inline>
        </w:drawing>
      </w:r>
    </w:p>
    <w:p w:rsidR="00D61725" w:rsidRPr="00B56E78" w:rsidRDefault="00D61725" w:rsidP="00B56E78">
      <w:pPr>
        <w:rPr>
          <w:rFonts w:ascii="Arial" w:hAnsi="Arial" w:cs="Arial"/>
          <w:b/>
          <w:color w:val="0070C0"/>
          <w:sz w:val="36"/>
        </w:rPr>
      </w:pPr>
      <w:r w:rsidRPr="00B56E78">
        <w:rPr>
          <w:rFonts w:ascii="Arial" w:hAnsi="Arial" w:cs="Arial"/>
          <w:b/>
          <w:color w:val="0070C0"/>
          <w:sz w:val="36"/>
        </w:rPr>
        <w:t>Frequently Asked Questions</w:t>
      </w:r>
    </w:p>
    <w:p w:rsidR="008F67FC" w:rsidRPr="00B56E78" w:rsidRDefault="008F67FC" w:rsidP="008F67FC">
      <w:pPr>
        <w:rPr>
          <w:rFonts w:ascii="Arial" w:hAnsi="Arial" w:cs="Arial"/>
          <w:b/>
          <w:sz w:val="28"/>
          <w:szCs w:val="28"/>
        </w:rPr>
      </w:pPr>
      <w:proofErr w:type="gramStart"/>
      <w:r w:rsidRPr="00B56E78">
        <w:rPr>
          <w:rFonts w:ascii="Arial" w:hAnsi="Arial" w:cs="Arial"/>
          <w:b/>
          <w:sz w:val="28"/>
          <w:szCs w:val="28"/>
        </w:rPr>
        <w:t>I’m</w:t>
      </w:r>
      <w:proofErr w:type="gramEnd"/>
      <w:r w:rsidRPr="00B56E78">
        <w:rPr>
          <w:rFonts w:ascii="Arial" w:hAnsi="Arial" w:cs="Arial"/>
          <w:b/>
          <w:sz w:val="28"/>
          <w:szCs w:val="28"/>
        </w:rPr>
        <w:t xml:space="preserve"> concerned about my symptoms and/or I am struggling to return to exercise. </w:t>
      </w:r>
    </w:p>
    <w:p w:rsidR="008F67FC" w:rsidRPr="00B56E78" w:rsidRDefault="008F67FC" w:rsidP="008F67FC">
      <w:pPr>
        <w:rPr>
          <w:rFonts w:ascii="Arial" w:hAnsi="Arial" w:cs="Arial"/>
          <w:sz w:val="24"/>
          <w:szCs w:val="28"/>
        </w:rPr>
      </w:pPr>
      <w:r w:rsidRPr="00B56E78">
        <w:rPr>
          <w:rFonts w:ascii="Arial" w:hAnsi="Arial" w:cs="Arial"/>
          <w:sz w:val="24"/>
          <w:szCs w:val="28"/>
        </w:rPr>
        <w:t xml:space="preserve">Please contact the Virtual Fracture Clinic. </w:t>
      </w:r>
    </w:p>
    <w:p w:rsidR="008F67FC" w:rsidRPr="00B56E78" w:rsidRDefault="008F67FC" w:rsidP="008F67FC">
      <w:pPr>
        <w:rPr>
          <w:rFonts w:ascii="Arial" w:hAnsi="Arial" w:cs="Arial"/>
          <w:b/>
          <w:sz w:val="28"/>
          <w:szCs w:val="28"/>
        </w:rPr>
      </w:pPr>
      <w:r w:rsidRPr="00B56E78">
        <w:rPr>
          <w:rFonts w:ascii="Arial" w:hAnsi="Arial" w:cs="Arial"/>
          <w:b/>
          <w:sz w:val="28"/>
          <w:szCs w:val="28"/>
        </w:rPr>
        <w:t>I am struggling with my plaster/splint. What do I do?</w:t>
      </w:r>
    </w:p>
    <w:p w:rsidR="008F67FC" w:rsidRPr="00B56E78" w:rsidRDefault="008F67FC" w:rsidP="008F67FC">
      <w:pPr>
        <w:rPr>
          <w:rFonts w:ascii="Arial" w:hAnsi="Arial" w:cs="Arial"/>
          <w:sz w:val="24"/>
          <w:szCs w:val="28"/>
        </w:rPr>
      </w:pPr>
      <w:r w:rsidRPr="00B56E78">
        <w:rPr>
          <w:rFonts w:ascii="Arial" w:hAnsi="Arial" w:cs="Arial"/>
          <w:sz w:val="24"/>
          <w:szCs w:val="28"/>
        </w:rPr>
        <w:t xml:space="preserve">Contact the Virtual Fracture Clinic. We can give advice or change your splint if needed. </w:t>
      </w:r>
    </w:p>
    <w:p w:rsidR="008F67FC" w:rsidRPr="00B56E78" w:rsidRDefault="008F67FC" w:rsidP="008F67FC">
      <w:pPr>
        <w:rPr>
          <w:rFonts w:ascii="Arial" w:hAnsi="Arial" w:cs="Arial"/>
          <w:b/>
          <w:sz w:val="28"/>
          <w:szCs w:val="28"/>
        </w:rPr>
      </w:pPr>
      <w:r w:rsidRPr="00B56E78">
        <w:rPr>
          <w:rFonts w:ascii="Arial" w:hAnsi="Arial" w:cs="Arial"/>
          <w:b/>
          <w:sz w:val="28"/>
          <w:szCs w:val="28"/>
        </w:rPr>
        <w:t>When can I start driving?</w:t>
      </w:r>
    </w:p>
    <w:p w:rsidR="008F67FC" w:rsidRPr="00B56E78" w:rsidRDefault="008F67FC" w:rsidP="008F67FC">
      <w:pPr>
        <w:rPr>
          <w:rFonts w:ascii="Arial" w:hAnsi="Arial" w:cs="Arial"/>
          <w:sz w:val="24"/>
          <w:szCs w:val="28"/>
        </w:rPr>
      </w:pPr>
      <w:r w:rsidRPr="00B56E78">
        <w:rPr>
          <w:rFonts w:ascii="Arial" w:hAnsi="Arial" w:cs="Arial"/>
          <w:sz w:val="24"/>
          <w:szCs w:val="28"/>
        </w:rPr>
        <w:t>You can return to driving when:</w:t>
      </w:r>
    </w:p>
    <w:p w:rsidR="008F67FC" w:rsidRPr="00B56E78" w:rsidRDefault="008F67FC" w:rsidP="008F67FC">
      <w:pPr>
        <w:pStyle w:val="ListParagraph"/>
        <w:numPr>
          <w:ilvl w:val="0"/>
          <w:numId w:val="11"/>
        </w:numPr>
        <w:rPr>
          <w:rFonts w:ascii="Arial" w:hAnsi="Arial" w:cs="Arial"/>
          <w:sz w:val="24"/>
          <w:szCs w:val="28"/>
        </w:rPr>
      </w:pPr>
      <w:r w:rsidRPr="00B56E78">
        <w:rPr>
          <w:rFonts w:ascii="Arial" w:hAnsi="Arial" w:cs="Arial"/>
          <w:sz w:val="24"/>
          <w:szCs w:val="28"/>
        </w:rPr>
        <w:t>You can move comfortably and</w:t>
      </w:r>
      <w:bookmarkStart w:id="0" w:name="_GoBack"/>
      <w:bookmarkEnd w:id="0"/>
    </w:p>
    <w:p w:rsidR="008F67FC" w:rsidRPr="00B56E78" w:rsidRDefault="008F67FC" w:rsidP="008F67FC">
      <w:pPr>
        <w:pStyle w:val="ListParagraph"/>
        <w:numPr>
          <w:ilvl w:val="0"/>
          <w:numId w:val="11"/>
        </w:numPr>
        <w:rPr>
          <w:rFonts w:ascii="Arial" w:hAnsi="Arial" w:cs="Arial"/>
          <w:sz w:val="24"/>
          <w:szCs w:val="28"/>
        </w:rPr>
      </w:pPr>
      <w:r w:rsidRPr="00B56E78">
        <w:rPr>
          <w:rFonts w:ascii="Arial" w:hAnsi="Arial" w:cs="Arial"/>
          <w:sz w:val="24"/>
          <w:szCs w:val="28"/>
        </w:rPr>
        <w:t xml:space="preserve">You can control the vehicle safely. </w:t>
      </w:r>
    </w:p>
    <w:p w:rsidR="008F67FC" w:rsidRPr="00B56E78" w:rsidRDefault="008F67FC" w:rsidP="008F67FC">
      <w:pPr>
        <w:rPr>
          <w:rFonts w:ascii="Arial" w:hAnsi="Arial" w:cs="Arial"/>
          <w:sz w:val="24"/>
          <w:szCs w:val="28"/>
        </w:rPr>
      </w:pPr>
      <w:r w:rsidRPr="00B56E78">
        <w:rPr>
          <w:rFonts w:ascii="Arial" w:hAnsi="Arial" w:cs="Arial"/>
          <w:sz w:val="24"/>
          <w:szCs w:val="28"/>
        </w:rPr>
        <w:t xml:space="preserve">Always test your ability to drive in a safe environment first. </w:t>
      </w:r>
    </w:p>
    <w:p w:rsidR="008F67FC" w:rsidRPr="00B56E78" w:rsidRDefault="008F67FC" w:rsidP="008F67FC">
      <w:pPr>
        <w:rPr>
          <w:rFonts w:ascii="Arial" w:hAnsi="Arial" w:cs="Arial"/>
          <w:b/>
          <w:sz w:val="28"/>
          <w:szCs w:val="28"/>
        </w:rPr>
      </w:pPr>
      <w:r w:rsidRPr="00B56E78">
        <w:rPr>
          <w:rFonts w:ascii="Arial" w:hAnsi="Arial" w:cs="Arial"/>
          <w:b/>
          <w:sz w:val="28"/>
          <w:szCs w:val="28"/>
        </w:rPr>
        <w:t>How can I get a certificate for work?</w:t>
      </w:r>
    </w:p>
    <w:p w:rsidR="008F67FC" w:rsidRPr="00B56E78" w:rsidRDefault="008F67FC" w:rsidP="008F67FC">
      <w:pPr>
        <w:rPr>
          <w:rFonts w:ascii="Arial" w:hAnsi="Arial" w:cs="Arial"/>
          <w:sz w:val="24"/>
          <w:szCs w:val="28"/>
        </w:rPr>
      </w:pPr>
      <w:r w:rsidRPr="00B56E78">
        <w:rPr>
          <w:rFonts w:ascii="Arial" w:hAnsi="Arial" w:cs="Arial"/>
          <w:sz w:val="24"/>
          <w:szCs w:val="28"/>
        </w:rPr>
        <w:t>You can get a fitness for work statement from your GP.</w:t>
      </w:r>
    </w:p>
    <w:p w:rsidR="008F67FC" w:rsidRPr="00B56E78" w:rsidRDefault="008F67FC" w:rsidP="008F67FC">
      <w:pPr>
        <w:rPr>
          <w:rFonts w:ascii="Arial" w:hAnsi="Arial" w:cs="Arial"/>
          <w:b/>
          <w:sz w:val="28"/>
          <w:szCs w:val="28"/>
        </w:rPr>
      </w:pPr>
      <w:r w:rsidRPr="00B56E78">
        <w:rPr>
          <w:rFonts w:ascii="Arial" w:hAnsi="Arial" w:cs="Arial"/>
          <w:b/>
          <w:sz w:val="28"/>
          <w:szCs w:val="28"/>
        </w:rPr>
        <w:t>How do I contact the Virtual Fracture Clinic?</w:t>
      </w:r>
    </w:p>
    <w:p w:rsidR="008F67FC" w:rsidRPr="00B56E78" w:rsidRDefault="008F67FC" w:rsidP="008F67FC">
      <w:pPr>
        <w:rPr>
          <w:rFonts w:ascii="Arial" w:hAnsi="Arial" w:cs="Arial"/>
          <w:sz w:val="24"/>
          <w:szCs w:val="28"/>
        </w:rPr>
      </w:pPr>
      <w:r w:rsidRPr="00B56E78">
        <w:rPr>
          <w:rFonts w:ascii="Arial" w:hAnsi="Arial" w:cs="Arial"/>
          <w:sz w:val="24"/>
          <w:szCs w:val="28"/>
        </w:rPr>
        <w:t>Call 01582 718121. Our receptionist will arrange for a clinician to contact you.  Email VFC@ldh.nhs.uk</w:t>
      </w:r>
    </w:p>
    <w:p w:rsidR="00D61725" w:rsidRPr="00B56E78" w:rsidRDefault="00D61725" w:rsidP="003F3B51">
      <w:pPr>
        <w:rPr>
          <w:rFonts w:ascii="Arial" w:hAnsi="Arial" w:cs="Arial"/>
          <w:sz w:val="24"/>
          <w:szCs w:val="24"/>
        </w:rPr>
      </w:pPr>
    </w:p>
    <w:p w:rsidR="00046198" w:rsidRPr="00B56E78" w:rsidRDefault="00D61725" w:rsidP="00FC4A39">
      <w:pPr>
        <w:rPr>
          <w:rFonts w:ascii="Arial" w:hAnsi="Arial" w:cs="Arial"/>
          <w:b/>
          <w:color w:val="0070C0"/>
          <w:sz w:val="32"/>
          <w:szCs w:val="32"/>
        </w:rPr>
      </w:pPr>
      <w:r w:rsidRPr="00B56E78">
        <w:rPr>
          <w:rFonts w:ascii="Arial" w:hAnsi="Arial" w:cs="Arial"/>
          <w:i/>
          <w:sz w:val="24"/>
        </w:rPr>
        <w:t>Some pictures and content produced by Brighton and Sussex University Hospital and shared with permission.</w:t>
      </w:r>
      <w:r w:rsidR="00FC4A39" w:rsidRPr="00B56E78">
        <w:rPr>
          <w:rFonts w:ascii="Arial" w:hAnsi="Arial" w:cs="Arial"/>
          <w:b/>
          <w:color w:val="0070C0"/>
          <w:sz w:val="32"/>
          <w:szCs w:val="32"/>
        </w:rPr>
        <w:t xml:space="preserve"> </w:t>
      </w:r>
    </w:p>
    <w:p w:rsidR="00046198" w:rsidRPr="00B56E78" w:rsidRDefault="00046198" w:rsidP="00046198">
      <w:pPr>
        <w:jc w:val="center"/>
        <w:rPr>
          <w:rFonts w:ascii="Arial" w:hAnsi="Arial" w:cs="Arial"/>
          <w:b/>
          <w:color w:val="0070C0"/>
          <w:sz w:val="32"/>
          <w:szCs w:val="32"/>
        </w:rPr>
      </w:pPr>
      <w:r w:rsidRPr="00B56E78">
        <w:rPr>
          <w:rFonts w:ascii="Arial" w:hAnsi="Arial" w:cs="Arial"/>
          <w:b/>
          <w:color w:val="0070C0"/>
          <w:sz w:val="32"/>
          <w:szCs w:val="32"/>
        </w:rPr>
        <w:t xml:space="preserve">Bedfordshire Hospitals NHS Foundation Trust </w:t>
      </w:r>
    </w:p>
    <w:p w:rsidR="00046198" w:rsidRPr="00B56E78" w:rsidRDefault="00046198" w:rsidP="00046198">
      <w:pPr>
        <w:jc w:val="center"/>
        <w:rPr>
          <w:rFonts w:ascii="Arial" w:hAnsi="Arial" w:cs="Arial"/>
          <w:b/>
          <w:color w:val="0070C0"/>
          <w:sz w:val="32"/>
          <w:szCs w:val="32"/>
        </w:rPr>
      </w:pPr>
      <w:r w:rsidRPr="00B56E78">
        <w:rPr>
          <w:rFonts w:ascii="Arial" w:hAnsi="Arial" w:cs="Arial"/>
          <w:b/>
          <w:color w:val="0070C0"/>
          <w:sz w:val="32"/>
          <w:szCs w:val="32"/>
        </w:rPr>
        <w:t xml:space="preserve">Luton and Dunstable University Hospital </w:t>
      </w:r>
    </w:p>
    <w:p w:rsidR="00046198" w:rsidRPr="00B56E78" w:rsidRDefault="00046198" w:rsidP="00046198">
      <w:pPr>
        <w:jc w:val="center"/>
        <w:rPr>
          <w:rFonts w:ascii="Arial" w:hAnsi="Arial" w:cs="Arial"/>
          <w:b/>
          <w:color w:val="0070C0"/>
          <w:sz w:val="32"/>
          <w:szCs w:val="32"/>
        </w:rPr>
      </w:pPr>
      <w:r w:rsidRPr="00B56E78">
        <w:rPr>
          <w:rFonts w:ascii="Arial" w:hAnsi="Arial" w:cs="Arial"/>
          <w:b/>
          <w:color w:val="0070C0"/>
          <w:sz w:val="32"/>
          <w:szCs w:val="32"/>
        </w:rPr>
        <w:t>Lewsey Road</w:t>
      </w:r>
    </w:p>
    <w:p w:rsidR="00046198" w:rsidRPr="00B56E78" w:rsidRDefault="00046198" w:rsidP="00046198">
      <w:pPr>
        <w:jc w:val="center"/>
        <w:rPr>
          <w:rFonts w:ascii="Arial" w:hAnsi="Arial" w:cs="Arial"/>
          <w:b/>
          <w:color w:val="0070C0"/>
          <w:sz w:val="32"/>
          <w:szCs w:val="32"/>
        </w:rPr>
      </w:pPr>
      <w:r w:rsidRPr="00B56E78">
        <w:rPr>
          <w:rFonts w:ascii="Arial" w:hAnsi="Arial" w:cs="Arial"/>
          <w:b/>
          <w:color w:val="0070C0"/>
          <w:sz w:val="32"/>
          <w:szCs w:val="32"/>
        </w:rPr>
        <w:t xml:space="preserve"> Luton, LU4 0DZ</w:t>
      </w:r>
    </w:p>
    <w:p w:rsidR="00046198" w:rsidRPr="00B56E78" w:rsidRDefault="00046198" w:rsidP="00046198">
      <w:pPr>
        <w:jc w:val="center"/>
        <w:rPr>
          <w:rFonts w:ascii="Arial" w:hAnsi="Arial" w:cs="Arial"/>
          <w:b/>
          <w:color w:val="0070C0"/>
          <w:sz w:val="32"/>
          <w:szCs w:val="32"/>
        </w:rPr>
      </w:pPr>
    </w:p>
    <w:p w:rsidR="00046198" w:rsidRPr="00B56E78" w:rsidRDefault="00F941D9" w:rsidP="00046198">
      <w:pPr>
        <w:jc w:val="center"/>
        <w:rPr>
          <w:rFonts w:ascii="Arial" w:hAnsi="Arial" w:cs="Arial"/>
          <w:b/>
          <w:color w:val="0070C0"/>
          <w:sz w:val="32"/>
          <w:szCs w:val="32"/>
        </w:rPr>
      </w:pPr>
      <w:hyperlink r:id="rId21" w:history="1">
        <w:r w:rsidR="00046198" w:rsidRPr="00B56E78">
          <w:rPr>
            <w:rStyle w:val="Hyperlink"/>
            <w:rFonts w:ascii="Arial" w:hAnsi="Arial" w:cs="Arial"/>
            <w:b/>
            <w:color w:val="0070C0"/>
            <w:sz w:val="32"/>
            <w:szCs w:val="32"/>
            <w:u w:val="none"/>
          </w:rPr>
          <w:t>www.bedfordshirehospitals.nhs</w:t>
        </w:r>
      </w:hyperlink>
      <w:r w:rsidR="00046198" w:rsidRPr="00B56E78">
        <w:rPr>
          <w:rFonts w:ascii="Arial" w:hAnsi="Arial" w:cs="Arial"/>
          <w:b/>
          <w:color w:val="0070C0"/>
          <w:sz w:val="32"/>
          <w:szCs w:val="32"/>
        </w:rPr>
        <w:t>.uk</w:t>
      </w:r>
    </w:p>
    <w:p w:rsidR="00046198" w:rsidRPr="00B56E78" w:rsidRDefault="00046198" w:rsidP="00046198">
      <w:pPr>
        <w:jc w:val="center"/>
        <w:rPr>
          <w:rFonts w:ascii="Arial" w:hAnsi="Arial" w:cs="Arial"/>
          <w:b/>
          <w:color w:val="0070C0"/>
          <w:sz w:val="32"/>
          <w:szCs w:val="32"/>
        </w:rPr>
      </w:pPr>
      <w:r w:rsidRPr="00B56E78">
        <w:rPr>
          <w:rFonts w:ascii="Arial" w:hAnsi="Arial" w:cs="Arial"/>
          <w:b/>
          <w:color w:val="0070C0"/>
          <w:sz w:val="32"/>
          <w:szCs w:val="32"/>
        </w:rPr>
        <w:t>@LandDHospital</w:t>
      </w:r>
    </w:p>
    <w:p w:rsidR="00046198" w:rsidRPr="00B56E78" w:rsidRDefault="00046198" w:rsidP="003F3B51">
      <w:pPr>
        <w:rPr>
          <w:rFonts w:ascii="Arial" w:hAnsi="Arial" w:cs="Arial"/>
          <w:sz w:val="24"/>
          <w:szCs w:val="24"/>
        </w:rPr>
      </w:pPr>
    </w:p>
    <w:p w:rsidR="002C0E44" w:rsidRPr="00B56E78" w:rsidRDefault="002C0E44" w:rsidP="003F3B51">
      <w:pPr>
        <w:rPr>
          <w:rFonts w:ascii="Arial" w:hAnsi="Arial" w:cs="Arial"/>
          <w:b/>
          <w:sz w:val="24"/>
          <w:szCs w:val="24"/>
        </w:rPr>
      </w:pPr>
    </w:p>
    <w:sectPr w:rsidR="002C0E44" w:rsidRPr="00B56E78" w:rsidSect="00E65CE8">
      <w:footerReference w:type="default" r:id="rId22"/>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14" w:rsidRDefault="00CC6A14" w:rsidP="00832550">
      <w:pPr>
        <w:spacing w:after="0" w:line="240" w:lineRule="auto"/>
      </w:pPr>
      <w:r>
        <w:separator/>
      </w:r>
    </w:p>
  </w:endnote>
  <w:endnote w:type="continuationSeparator" w:id="0">
    <w:p w:rsidR="00CC6A14" w:rsidRDefault="00CC6A14"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14" w:rsidRPr="00D61725" w:rsidRDefault="008F67FC" w:rsidP="00832550">
    <w:pPr>
      <w:pStyle w:val="Footer"/>
      <w:jc w:val="right"/>
      <w:rPr>
        <w:rFonts w:ascii="Arial" w:hAnsi="Arial" w:cs="Arial"/>
        <w:sz w:val="24"/>
      </w:rPr>
    </w:pPr>
    <w:r>
      <w:rPr>
        <w:rFonts w:ascii="Arial" w:hAnsi="Arial" w:cs="Arial"/>
        <w:sz w:val="24"/>
      </w:rPr>
      <w:t>August 2022</w:t>
    </w:r>
  </w:p>
  <w:p w:rsidR="00CC6A14" w:rsidRDefault="00CC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14" w:rsidRDefault="00CC6A14" w:rsidP="00832550">
      <w:pPr>
        <w:spacing w:after="0" w:line="240" w:lineRule="auto"/>
      </w:pPr>
      <w:r>
        <w:separator/>
      </w:r>
    </w:p>
  </w:footnote>
  <w:footnote w:type="continuationSeparator" w:id="0">
    <w:p w:rsidR="00CC6A14" w:rsidRDefault="00CC6A14"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CD"/>
    <w:multiLevelType w:val="hybridMultilevel"/>
    <w:tmpl w:val="55144E40"/>
    <w:lvl w:ilvl="0" w:tplc="830603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278F"/>
    <w:multiLevelType w:val="hybridMultilevel"/>
    <w:tmpl w:val="6E22A9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F4F8F"/>
    <w:multiLevelType w:val="hybridMultilevel"/>
    <w:tmpl w:val="AE30FCB8"/>
    <w:lvl w:ilvl="0" w:tplc="5E7C3C5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52FD8"/>
    <w:multiLevelType w:val="hybridMultilevel"/>
    <w:tmpl w:val="81EA7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D27DB6"/>
    <w:multiLevelType w:val="hybridMultilevel"/>
    <w:tmpl w:val="208864AE"/>
    <w:lvl w:ilvl="0" w:tplc="DC2E72A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3"/>
  </w:num>
  <w:num w:numId="5">
    <w:abstractNumId w:val="7"/>
  </w:num>
  <w:num w:numId="6">
    <w:abstractNumId w:val="8"/>
  </w:num>
  <w:num w:numId="7">
    <w:abstractNumId w:val="5"/>
  </w:num>
  <w:num w:numId="8">
    <w:abstractNumId w:val="10"/>
  </w:num>
  <w:num w:numId="9">
    <w:abstractNumId w:val="3"/>
  </w:num>
  <w:num w:numId="10">
    <w:abstractNumId w:val="12"/>
  </w:num>
  <w:num w:numId="11">
    <w:abstractNumId w:val="7"/>
  </w:num>
  <w:num w:numId="12">
    <w:abstractNumId w:val="1"/>
  </w:num>
  <w:num w:numId="13">
    <w:abstractNumId w:val="0"/>
  </w:num>
  <w:num w:numId="14">
    <w:abstractNumId w:val="6"/>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46198"/>
    <w:rsid w:val="00052311"/>
    <w:rsid w:val="00062DDC"/>
    <w:rsid w:val="00062F1F"/>
    <w:rsid w:val="0007585D"/>
    <w:rsid w:val="00120DA2"/>
    <w:rsid w:val="0012760C"/>
    <w:rsid w:val="00132EAD"/>
    <w:rsid w:val="00137076"/>
    <w:rsid w:val="0014258C"/>
    <w:rsid w:val="001836BE"/>
    <w:rsid w:val="001A1CE4"/>
    <w:rsid w:val="001B40A1"/>
    <w:rsid w:val="001E16E9"/>
    <w:rsid w:val="002007E8"/>
    <w:rsid w:val="00264D55"/>
    <w:rsid w:val="00296789"/>
    <w:rsid w:val="002C0E44"/>
    <w:rsid w:val="003108E8"/>
    <w:rsid w:val="003112D8"/>
    <w:rsid w:val="00332E15"/>
    <w:rsid w:val="003B1283"/>
    <w:rsid w:val="003B464E"/>
    <w:rsid w:val="003D22A5"/>
    <w:rsid w:val="003D7A72"/>
    <w:rsid w:val="003F3B51"/>
    <w:rsid w:val="00427634"/>
    <w:rsid w:val="004478CD"/>
    <w:rsid w:val="00465773"/>
    <w:rsid w:val="00480823"/>
    <w:rsid w:val="004A4CF9"/>
    <w:rsid w:val="004F29C4"/>
    <w:rsid w:val="00510ABF"/>
    <w:rsid w:val="00510B27"/>
    <w:rsid w:val="005A10AE"/>
    <w:rsid w:val="005B6158"/>
    <w:rsid w:val="005C3F26"/>
    <w:rsid w:val="00615D1C"/>
    <w:rsid w:val="00617475"/>
    <w:rsid w:val="00620EA6"/>
    <w:rsid w:val="006760F1"/>
    <w:rsid w:val="006D5B28"/>
    <w:rsid w:val="006D5C8C"/>
    <w:rsid w:val="006E0AEF"/>
    <w:rsid w:val="00700F5D"/>
    <w:rsid w:val="00702805"/>
    <w:rsid w:val="00734270"/>
    <w:rsid w:val="00741471"/>
    <w:rsid w:val="00747985"/>
    <w:rsid w:val="007B2712"/>
    <w:rsid w:val="007D0169"/>
    <w:rsid w:val="007F3850"/>
    <w:rsid w:val="00830254"/>
    <w:rsid w:val="00832550"/>
    <w:rsid w:val="00852652"/>
    <w:rsid w:val="00881733"/>
    <w:rsid w:val="008964EC"/>
    <w:rsid w:val="008B52CD"/>
    <w:rsid w:val="008F67FC"/>
    <w:rsid w:val="008F75E7"/>
    <w:rsid w:val="0092178A"/>
    <w:rsid w:val="00921863"/>
    <w:rsid w:val="009F2E68"/>
    <w:rsid w:val="00A35430"/>
    <w:rsid w:val="00A70022"/>
    <w:rsid w:val="00A70D41"/>
    <w:rsid w:val="00A72BE7"/>
    <w:rsid w:val="00AD39B8"/>
    <w:rsid w:val="00AF66D8"/>
    <w:rsid w:val="00B37D9C"/>
    <w:rsid w:val="00B52C8F"/>
    <w:rsid w:val="00B56E78"/>
    <w:rsid w:val="00B71083"/>
    <w:rsid w:val="00B71291"/>
    <w:rsid w:val="00BB5316"/>
    <w:rsid w:val="00BC56A6"/>
    <w:rsid w:val="00C15166"/>
    <w:rsid w:val="00C21BE4"/>
    <w:rsid w:val="00C86CE9"/>
    <w:rsid w:val="00CC6A14"/>
    <w:rsid w:val="00D50D32"/>
    <w:rsid w:val="00D61725"/>
    <w:rsid w:val="00D73017"/>
    <w:rsid w:val="00DB5529"/>
    <w:rsid w:val="00E61C7A"/>
    <w:rsid w:val="00E62FDC"/>
    <w:rsid w:val="00E65CE8"/>
    <w:rsid w:val="00EF49AB"/>
    <w:rsid w:val="00EF5BFB"/>
    <w:rsid w:val="00F144AA"/>
    <w:rsid w:val="00F40987"/>
    <w:rsid w:val="00F941D9"/>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0BBD"/>
  <w15:docId w15:val="{43FBFA4C-E5DF-4654-92FA-A6C18FD3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1767">
      <w:bodyDiv w:val="1"/>
      <w:marLeft w:val="0"/>
      <w:marRight w:val="0"/>
      <w:marTop w:val="0"/>
      <w:marBottom w:val="0"/>
      <w:divBdr>
        <w:top w:val="none" w:sz="0" w:space="0" w:color="auto"/>
        <w:left w:val="none" w:sz="0" w:space="0" w:color="auto"/>
        <w:bottom w:val="none" w:sz="0" w:space="0" w:color="auto"/>
        <w:right w:val="none" w:sz="0" w:space="0" w:color="auto"/>
      </w:divBdr>
    </w:div>
    <w:div w:id="211621773">
      <w:bodyDiv w:val="1"/>
      <w:marLeft w:val="0"/>
      <w:marRight w:val="0"/>
      <w:marTop w:val="0"/>
      <w:marBottom w:val="0"/>
      <w:divBdr>
        <w:top w:val="none" w:sz="0" w:space="0" w:color="auto"/>
        <w:left w:val="none" w:sz="0" w:space="0" w:color="auto"/>
        <w:bottom w:val="none" w:sz="0" w:space="0" w:color="auto"/>
        <w:right w:val="none" w:sz="0" w:space="0" w:color="auto"/>
      </w:divBdr>
    </w:div>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698164050">
      <w:bodyDiv w:val="1"/>
      <w:marLeft w:val="0"/>
      <w:marRight w:val="0"/>
      <w:marTop w:val="0"/>
      <w:marBottom w:val="0"/>
      <w:divBdr>
        <w:top w:val="none" w:sz="0" w:space="0" w:color="auto"/>
        <w:left w:val="none" w:sz="0" w:space="0" w:color="auto"/>
        <w:bottom w:val="none" w:sz="0" w:space="0" w:color="auto"/>
        <w:right w:val="none" w:sz="0" w:space="0" w:color="auto"/>
      </w:divBdr>
    </w:div>
    <w:div w:id="878934612">
      <w:bodyDiv w:val="1"/>
      <w:marLeft w:val="0"/>
      <w:marRight w:val="0"/>
      <w:marTop w:val="0"/>
      <w:marBottom w:val="0"/>
      <w:divBdr>
        <w:top w:val="none" w:sz="0" w:space="0" w:color="auto"/>
        <w:left w:val="none" w:sz="0" w:space="0" w:color="auto"/>
        <w:bottom w:val="none" w:sz="0" w:space="0" w:color="auto"/>
        <w:right w:val="none" w:sz="0" w:space="0" w:color="auto"/>
      </w:divBdr>
    </w:div>
    <w:div w:id="931741854">
      <w:bodyDiv w:val="1"/>
      <w:marLeft w:val="0"/>
      <w:marRight w:val="0"/>
      <w:marTop w:val="0"/>
      <w:marBottom w:val="0"/>
      <w:divBdr>
        <w:top w:val="none" w:sz="0" w:space="0" w:color="auto"/>
        <w:left w:val="none" w:sz="0" w:space="0" w:color="auto"/>
        <w:bottom w:val="none" w:sz="0" w:space="0" w:color="auto"/>
        <w:right w:val="none" w:sz="0" w:space="0" w:color="auto"/>
      </w:divBdr>
    </w:div>
    <w:div w:id="1035010115">
      <w:bodyDiv w:val="1"/>
      <w:marLeft w:val="0"/>
      <w:marRight w:val="0"/>
      <w:marTop w:val="0"/>
      <w:marBottom w:val="0"/>
      <w:divBdr>
        <w:top w:val="none" w:sz="0" w:space="0" w:color="auto"/>
        <w:left w:val="none" w:sz="0" w:space="0" w:color="auto"/>
        <w:bottom w:val="none" w:sz="0" w:space="0" w:color="auto"/>
        <w:right w:val="none" w:sz="0" w:space="0" w:color="auto"/>
      </w:divBdr>
    </w:div>
    <w:div w:id="1045371671">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205025331">
      <w:bodyDiv w:val="1"/>
      <w:marLeft w:val="0"/>
      <w:marRight w:val="0"/>
      <w:marTop w:val="0"/>
      <w:marBottom w:val="0"/>
      <w:divBdr>
        <w:top w:val="none" w:sz="0" w:space="0" w:color="auto"/>
        <w:left w:val="none" w:sz="0" w:space="0" w:color="auto"/>
        <w:bottom w:val="none" w:sz="0" w:space="0" w:color="auto"/>
        <w:right w:val="none" w:sz="0" w:space="0" w:color="auto"/>
      </w:divBdr>
    </w:div>
    <w:div w:id="1339457030">
      <w:bodyDiv w:val="1"/>
      <w:marLeft w:val="0"/>
      <w:marRight w:val="0"/>
      <w:marTop w:val="0"/>
      <w:marBottom w:val="0"/>
      <w:divBdr>
        <w:top w:val="none" w:sz="0" w:space="0" w:color="auto"/>
        <w:left w:val="none" w:sz="0" w:space="0" w:color="auto"/>
        <w:bottom w:val="none" w:sz="0" w:space="0" w:color="auto"/>
        <w:right w:val="none" w:sz="0" w:space="0" w:color="auto"/>
      </w:divBdr>
    </w:div>
    <w:div w:id="1383097391">
      <w:bodyDiv w:val="1"/>
      <w:marLeft w:val="0"/>
      <w:marRight w:val="0"/>
      <w:marTop w:val="0"/>
      <w:marBottom w:val="0"/>
      <w:divBdr>
        <w:top w:val="none" w:sz="0" w:space="0" w:color="auto"/>
        <w:left w:val="none" w:sz="0" w:space="0" w:color="auto"/>
        <w:bottom w:val="none" w:sz="0" w:space="0" w:color="auto"/>
        <w:right w:val="none" w:sz="0" w:space="0" w:color="auto"/>
      </w:divBdr>
    </w:div>
    <w:div w:id="1682972335">
      <w:bodyDiv w:val="1"/>
      <w:marLeft w:val="0"/>
      <w:marRight w:val="0"/>
      <w:marTop w:val="0"/>
      <w:marBottom w:val="0"/>
      <w:divBdr>
        <w:top w:val="none" w:sz="0" w:space="0" w:color="auto"/>
        <w:left w:val="none" w:sz="0" w:space="0" w:color="auto"/>
        <w:bottom w:val="none" w:sz="0" w:space="0" w:color="auto"/>
        <w:right w:val="none" w:sz="0" w:space="0" w:color="auto"/>
      </w:divBdr>
    </w:div>
    <w:div w:id="1737194187">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 w:id="1890454351">
      <w:bodyDiv w:val="1"/>
      <w:marLeft w:val="0"/>
      <w:marRight w:val="0"/>
      <w:marTop w:val="0"/>
      <w:marBottom w:val="0"/>
      <w:divBdr>
        <w:top w:val="none" w:sz="0" w:space="0" w:color="auto"/>
        <w:left w:val="none" w:sz="0" w:space="0" w:color="auto"/>
        <w:bottom w:val="none" w:sz="0" w:space="0" w:color="auto"/>
        <w:right w:val="none" w:sz="0" w:space="0" w:color="auto"/>
      </w:divBdr>
    </w:div>
    <w:div w:id="21438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bedfordshirehospitals.nh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okefree.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s://d3i71xaburhd42.cloudfront.net/b323653832abe2f425377e993ea28a014649f80e/4-Figure1-1.pn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C69B-8762-4C5A-BB68-BBE99B90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834</Words>
  <Characters>4755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2022-08-31T14:55:00Z</dcterms:created>
  <dcterms:modified xsi:type="dcterms:W3CDTF">2022-08-31T14:55:00Z</dcterms:modified>
</cp:coreProperties>
</file>