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3CA90" w14:textId="3CB429BE" w:rsidR="002A69FC" w:rsidRPr="00693EA0" w:rsidRDefault="002A69FC" w:rsidP="00693EA0">
      <w:pPr>
        <w:pStyle w:val="Heading1"/>
        <w:jc w:val="center"/>
        <w:rPr>
          <w:rFonts w:ascii="Arial" w:hAnsi="Arial" w:cs="Arial"/>
          <w:b/>
          <w:sz w:val="40"/>
        </w:rPr>
      </w:pPr>
      <w:r w:rsidRPr="00693EA0">
        <w:rPr>
          <w:rFonts w:ascii="Arial" w:hAnsi="Arial" w:cs="Arial"/>
          <w:b/>
          <w:sz w:val="40"/>
        </w:rPr>
        <w:t>Expressing milk before your baby is born</w:t>
      </w:r>
    </w:p>
    <w:p w14:paraId="6F9E442F" w14:textId="77777777" w:rsidR="00E71451" w:rsidRPr="00693EA0" w:rsidRDefault="002A69FC" w:rsidP="00693EA0">
      <w:pPr>
        <w:pStyle w:val="Heading2"/>
        <w:rPr>
          <w:rFonts w:ascii="Arial" w:hAnsi="Arial" w:cs="Arial"/>
          <w:b/>
          <w:sz w:val="28"/>
        </w:rPr>
      </w:pPr>
      <w:r w:rsidRPr="00693EA0">
        <w:rPr>
          <w:rFonts w:ascii="Arial" w:hAnsi="Arial" w:cs="Arial"/>
          <w:b/>
          <w:sz w:val="28"/>
        </w:rPr>
        <w:t>I</w:t>
      </w:r>
      <w:r w:rsidR="00E71451" w:rsidRPr="00693EA0">
        <w:rPr>
          <w:rFonts w:ascii="Arial" w:hAnsi="Arial" w:cs="Arial"/>
          <w:b/>
          <w:sz w:val="28"/>
        </w:rPr>
        <w:t>ntroduction</w:t>
      </w:r>
    </w:p>
    <w:p w14:paraId="25AAAF3E" w14:textId="30554884" w:rsidR="00D121E2" w:rsidRPr="00693EA0" w:rsidRDefault="00D121E2" w:rsidP="0084265A">
      <w:pPr>
        <w:jc w:val="both"/>
        <w:rPr>
          <w:rFonts w:ascii="Arial" w:hAnsi="Arial" w:cs="Arial"/>
          <w:sz w:val="28"/>
          <w:szCs w:val="28"/>
        </w:rPr>
      </w:pPr>
      <w:r w:rsidRPr="00693EA0">
        <w:rPr>
          <w:rFonts w:ascii="Arial" w:hAnsi="Arial" w:cs="Arial"/>
          <w:sz w:val="28"/>
          <w:szCs w:val="28"/>
        </w:rPr>
        <w:t>Mothers start</w:t>
      </w:r>
      <w:r w:rsidR="00164C09" w:rsidRPr="00693EA0">
        <w:rPr>
          <w:rFonts w:ascii="Arial" w:hAnsi="Arial" w:cs="Arial"/>
          <w:sz w:val="28"/>
          <w:szCs w:val="28"/>
        </w:rPr>
        <w:t xml:space="preserve"> to produce colostrum (</w:t>
      </w:r>
      <w:r w:rsidR="00743192" w:rsidRPr="00693EA0">
        <w:rPr>
          <w:rFonts w:ascii="Arial" w:hAnsi="Arial" w:cs="Arial"/>
          <w:sz w:val="28"/>
          <w:szCs w:val="28"/>
        </w:rPr>
        <w:t>first</w:t>
      </w:r>
      <w:r w:rsidR="00164C09" w:rsidRPr="00693EA0">
        <w:rPr>
          <w:rFonts w:ascii="Arial" w:hAnsi="Arial" w:cs="Arial"/>
          <w:sz w:val="28"/>
          <w:szCs w:val="28"/>
        </w:rPr>
        <w:t xml:space="preserve"> milk) while pregnant.  </w:t>
      </w:r>
      <w:r w:rsidR="00426C7C" w:rsidRPr="00693EA0">
        <w:rPr>
          <w:rFonts w:ascii="Arial" w:hAnsi="Arial" w:cs="Arial"/>
          <w:sz w:val="28"/>
          <w:szCs w:val="28"/>
        </w:rPr>
        <w:t xml:space="preserve">Hand expressing is the process of gently squeezing milk out of your breast. </w:t>
      </w:r>
      <w:r w:rsidR="00164C09" w:rsidRPr="00693EA0">
        <w:rPr>
          <w:rFonts w:ascii="Arial" w:hAnsi="Arial" w:cs="Arial"/>
          <w:sz w:val="28"/>
          <w:szCs w:val="28"/>
        </w:rPr>
        <w:t>Learning to express colostrum during pregnancy is a useful skill for all.  There are also benefits to saving expressed colostrum if your baby is likely to need special care after birth.</w:t>
      </w:r>
      <w:r w:rsidRPr="00693EA0">
        <w:rPr>
          <w:rFonts w:ascii="Arial" w:hAnsi="Arial" w:cs="Arial"/>
          <w:sz w:val="28"/>
          <w:szCs w:val="28"/>
        </w:rPr>
        <w:t xml:space="preserve"> </w:t>
      </w:r>
      <w:r w:rsidR="00164C09" w:rsidRPr="00693EA0">
        <w:rPr>
          <w:rFonts w:ascii="Arial" w:hAnsi="Arial" w:cs="Arial"/>
          <w:sz w:val="28"/>
          <w:szCs w:val="28"/>
        </w:rPr>
        <w:t xml:space="preserve"> </w:t>
      </w:r>
    </w:p>
    <w:p w14:paraId="2011B438" w14:textId="77777777" w:rsidR="00426C7C" w:rsidRPr="00693EA0" w:rsidRDefault="00D121E2" w:rsidP="0084265A">
      <w:pPr>
        <w:jc w:val="both"/>
        <w:rPr>
          <w:rFonts w:ascii="Arial" w:hAnsi="Arial" w:cs="Arial"/>
          <w:sz w:val="28"/>
          <w:szCs w:val="28"/>
        </w:rPr>
      </w:pPr>
      <w:r w:rsidRPr="00693EA0">
        <w:rPr>
          <w:rFonts w:ascii="Arial" w:hAnsi="Arial" w:cs="Arial"/>
          <w:sz w:val="28"/>
          <w:szCs w:val="28"/>
        </w:rPr>
        <w:t>In the early days, it is better for your baby to receive only your milk.  If the unexpected happens and you and your baby are separated, or if your baby has feeding difficulties or health problems, you will find it easier to express your milk if you have practised beforehand.</w:t>
      </w:r>
      <w:r w:rsidR="00426C7C" w:rsidRPr="00693EA0">
        <w:rPr>
          <w:rFonts w:ascii="Arial" w:hAnsi="Arial" w:cs="Arial"/>
          <w:sz w:val="28"/>
          <w:szCs w:val="28"/>
        </w:rPr>
        <w:t xml:space="preserve">  This leaflet contains instructions, but you can also ask your midwife to show you how.</w:t>
      </w:r>
    </w:p>
    <w:p w14:paraId="1FF2CE7D" w14:textId="77777777" w:rsidR="00D121E2" w:rsidRPr="00693EA0" w:rsidRDefault="00D121E2" w:rsidP="00693EA0">
      <w:pPr>
        <w:pStyle w:val="Heading2"/>
        <w:rPr>
          <w:rFonts w:ascii="Arial" w:hAnsi="Arial" w:cs="Arial"/>
          <w:b/>
          <w:sz w:val="28"/>
        </w:rPr>
      </w:pPr>
      <w:r w:rsidRPr="00693EA0">
        <w:rPr>
          <w:rFonts w:ascii="Arial" w:hAnsi="Arial" w:cs="Arial"/>
          <w:b/>
          <w:sz w:val="28"/>
        </w:rPr>
        <w:t>Why express while pregnant?</w:t>
      </w:r>
    </w:p>
    <w:p w14:paraId="40E84FE7" w14:textId="77777777" w:rsidR="00717C7C" w:rsidRPr="00693EA0" w:rsidRDefault="00717C7C" w:rsidP="0084265A">
      <w:pPr>
        <w:pStyle w:val="ListParagraph"/>
        <w:numPr>
          <w:ilvl w:val="0"/>
          <w:numId w:val="1"/>
        </w:numPr>
        <w:jc w:val="both"/>
        <w:rPr>
          <w:rFonts w:ascii="Arial" w:hAnsi="Arial" w:cs="Arial"/>
          <w:sz w:val="28"/>
          <w:szCs w:val="28"/>
        </w:rPr>
      </w:pPr>
      <w:r w:rsidRPr="00693EA0">
        <w:rPr>
          <w:rFonts w:ascii="Arial" w:hAnsi="Arial" w:cs="Arial"/>
          <w:sz w:val="28"/>
          <w:szCs w:val="28"/>
        </w:rPr>
        <w:t>Exclusive breastfeeding is the ideal for feeding human babies – collecting colostrum during pregnancy may help you achieve this.</w:t>
      </w:r>
    </w:p>
    <w:p w14:paraId="2B4E1721" w14:textId="77777777" w:rsidR="00426C7C" w:rsidRPr="00693EA0" w:rsidRDefault="00426C7C" w:rsidP="0084265A">
      <w:pPr>
        <w:pStyle w:val="ListParagraph"/>
        <w:numPr>
          <w:ilvl w:val="0"/>
          <w:numId w:val="1"/>
        </w:numPr>
        <w:jc w:val="both"/>
        <w:rPr>
          <w:rFonts w:ascii="Arial" w:hAnsi="Arial" w:cs="Arial"/>
          <w:sz w:val="28"/>
          <w:szCs w:val="28"/>
        </w:rPr>
      </w:pPr>
      <w:r w:rsidRPr="00693EA0">
        <w:rPr>
          <w:rFonts w:ascii="Arial" w:hAnsi="Arial" w:cs="Arial"/>
          <w:sz w:val="28"/>
          <w:szCs w:val="28"/>
        </w:rPr>
        <w:lastRenderedPageBreak/>
        <w:t xml:space="preserve">If you know how to hand express your milk in pregnancy, you can use this skill after birth, should you need it. </w:t>
      </w:r>
    </w:p>
    <w:p w14:paraId="6DDA0808" w14:textId="77777777" w:rsidR="00426C7C" w:rsidRPr="00693EA0" w:rsidRDefault="00426C7C" w:rsidP="0084265A">
      <w:pPr>
        <w:pStyle w:val="ListParagraph"/>
        <w:numPr>
          <w:ilvl w:val="0"/>
          <w:numId w:val="1"/>
        </w:numPr>
        <w:jc w:val="both"/>
        <w:rPr>
          <w:rFonts w:ascii="Arial" w:hAnsi="Arial" w:cs="Arial"/>
          <w:sz w:val="28"/>
          <w:szCs w:val="28"/>
        </w:rPr>
      </w:pPr>
      <w:r w:rsidRPr="00693EA0">
        <w:rPr>
          <w:rFonts w:ascii="Arial" w:hAnsi="Arial" w:cs="Arial"/>
          <w:sz w:val="28"/>
          <w:szCs w:val="28"/>
        </w:rPr>
        <w:t xml:space="preserve">If you are finding breastfeeding challenging at the beginning, you can give your milk to baby through a syringe or cup </w:t>
      </w:r>
      <w:r w:rsidR="00717C7C" w:rsidRPr="00693EA0">
        <w:rPr>
          <w:rFonts w:ascii="Arial" w:hAnsi="Arial" w:cs="Arial"/>
          <w:sz w:val="28"/>
          <w:szCs w:val="28"/>
        </w:rPr>
        <w:t>(it is best to avoid bottles while establishing breastfeeding) so that baby</w:t>
      </w:r>
      <w:r w:rsidRPr="00693EA0">
        <w:rPr>
          <w:rFonts w:ascii="Arial" w:hAnsi="Arial" w:cs="Arial"/>
          <w:sz w:val="28"/>
          <w:szCs w:val="28"/>
        </w:rPr>
        <w:t xml:space="preserve"> is only getting your milk from the very start. </w:t>
      </w:r>
    </w:p>
    <w:p w14:paraId="6072F9D7" w14:textId="77777777" w:rsidR="00885EDD" w:rsidRPr="00693EA0" w:rsidRDefault="00885EDD" w:rsidP="0084265A">
      <w:pPr>
        <w:pStyle w:val="ListParagraph"/>
        <w:numPr>
          <w:ilvl w:val="0"/>
          <w:numId w:val="1"/>
        </w:numPr>
        <w:jc w:val="both"/>
        <w:rPr>
          <w:rFonts w:ascii="Arial" w:hAnsi="Arial" w:cs="Arial"/>
          <w:sz w:val="28"/>
          <w:szCs w:val="28"/>
        </w:rPr>
      </w:pPr>
      <w:r w:rsidRPr="00693EA0">
        <w:rPr>
          <w:rFonts w:ascii="Arial" w:hAnsi="Arial" w:cs="Arial"/>
          <w:sz w:val="28"/>
          <w:szCs w:val="28"/>
        </w:rPr>
        <w:t>Jaundice can be a normal physiological process, but colostrum has a laxative effect and helps baby to get rid of the pigment that causes jaundice.</w:t>
      </w:r>
    </w:p>
    <w:p w14:paraId="35E78C57" w14:textId="77777777" w:rsidR="00717C7C" w:rsidRPr="00693EA0" w:rsidRDefault="00717C7C" w:rsidP="0084265A">
      <w:pPr>
        <w:pStyle w:val="ListParagraph"/>
        <w:numPr>
          <w:ilvl w:val="0"/>
          <w:numId w:val="1"/>
        </w:numPr>
        <w:jc w:val="both"/>
        <w:rPr>
          <w:rFonts w:ascii="Arial" w:hAnsi="Arial" w:cs="Arial"/>
          <w:sz w:val="28"/>
          <w:szCs w:val="28"/>
        </w:rPr>
      </w:pPr>
      <w:r w:rsidRPr="00693EA0">
        <w:rPr>
          <w:rFonts w:ascii="Arial" w:hAnsi="Arial" w:cs="Arial"/>
          <w:sz w:val="28"/>
          <w:szCs w:val="28"/>
        </w:rPr>
        <w:t>If you have diabetes in pregnancy (pre-existing or gestational) your baby may be at risk of low blood sugars immediately after birth. Your colostrum along with breastfeeding will help baby maintain blood sugar after birth and lower the chance of your baby requiring formula milk.</w:t>
      </w:r>
    </w:p>
    <w:p w14:paraId="0EFFBA47" w14:textId="77777777" w:rsidR="00717C7C" w:rsidRPr="00693EA0" w:rsidRDefault="00717C7C" w:rsidP="0084265A">
      <w:pPr>
        <w:pStyle w:val="ListParagraph"/>
        <w:numPr>
          <w:ilvl w:val="0"/>
          <w:numId w:val="1"/>
        </w:numPr>
        <w:jc w:val="both"/>
        <w:rPr>
          <w:rFonts w:ascii="Arial" w:hAnsi="Arial" w:cs="Arial"/>
          <w:sz w:val="28"/>
          <w:szCs w:val="28"/>
        </w:rPr>
      </w:pPr>
      <w:r w:rsidRPr="00693EA0">
        <w:rPr>
          <w:rFonts w:ascii="Arial" w:hAnsi="Arial" w:cs="Arial"/>
          <w:sz w:val="28"/>
          <w:szCs w:val="28"/>
        </w:rPr>
        <w:t xml:space="preserve">If there is a family history of dairy intolerance or inflammatory bowel disease, it is </w:t>
      </w:r>
      <w:r w:rsidR="00AD3B92" w:rsidRPr="00693EA0">
        <w:rPr>
          <w:rFonts w:ascii="Arial" w:hAnsi="Arial" w:cs="Arial"/>
          <w:sz w:val="28"/>
          <w:szCs w:val="28"/>
        </w:rPr>
        <w:t xml:space="preserve">best to give only your breast milk.  </w:t>
      </w:r>
      <w:r w:rsidRPr="00693EA0">
        <w:rPr>
          <w:rFonts w:ascii="Arial" w:hAnsi="Arial" w:cs="Arial"/>
          <w:sz w:val="28"/>
          <w:szCs w:val="28"/>
        </w:rPr>
        <w:t xml:space="preserve">  </w:t>
      </w:r>
    </w:p>
    <w:p w14:paraId="0399F303" w14:textId="77777777" w:rsidR="00717C7C" w:rsidRPr="00693EA0" w:rsidRDefault="00717C7C" w:rsidP="0084265A">
      <w:pPr>
        <w:pStyle w:val="ListParagraph"/>
        <w:numPr>
          <w:ilvl w:val="0"/>
          <w:numId w:val="1"/>
        </w:numPr>
        <w:jc w:val="both"/>
        <w:rPr>
          <w:rFonts w:ascii="Arial" w:hAnsi="Arial" w:cs="Arial"/>
          <w:sz w:val="28"/>
          <w:szCs w:val="28"/>
        </w:rPr>
      </w:pPr>
      <w:r w:rsidRPr="00693EA0">
        <w:rPr>
          <w:rFonts w:ascii="Arial" w:hAnsi="Arial" w:cs="Arial"/>
          <w:sz w:val="28"/>
          <w:szCs w:val="28"/>
        </w:rPr>
        <w:t xml:space="preserve">Infants diagnosed during the antenatal period with cleft lip and/or palate and congenital conditions </w:t>
      </w:r>
      <w:r w:rsidR="00AD3B92" w:rsidRPr="00693EA0">
        <w:rPr>
          <w:rFonts w:ascii="Arial" w:hAnsi="Arial" w:cs="Arial"/>
          <w:sz w:val="28"/>
          <w:szCs w:val="28"/>
        </w:rPr>
        <w:t>may have feeding difficulties and benefit from having expressed colostrum available.</w:t>
      </w:r>
    </w:p>
    <w:p w14:paraId="440C7CED" w14:textId="77777777" w:rsidR="0084265A" w:rsidRPr="00693EA0" w:rsidRDefault="0084265A" w:rsidP="0084265A">
      <w:pPr>
        <w:pStyle w:val="ListParagraph"/>
        <w:numPr>
          <w:ilvl w:val="0"/>
          <w:numId w:val="1"/>
        </w:numPr>
        <w:jc w:val="both"/>
        <w:rPr>
          <w:rFonts w:ascii="Arial" w:hAnsi="Arial" w:cs="Arial"/>
          <w:sz w:val="28"/>
          <w:szCs w:val="28"/>
        </w:rPr>
      </w:pPr>
      <w:r w:rsidRPr="00693EA0">
        <w:rPr>
          <w:rFonts w:ascii="Arial" w:hAnsi="Arial" w:cs="Arial"/>
          <w:sz w:val="28"/>
          <w:szCs w:val="28"/>
        </w:rPr>
        <w:lastRenderedPageBreak/>
        <w:t>Those expecting twins or triplets may find it usef</w:t>
      </w:r>
      <w:r w:rsidR="00205C0B" w:rsidRPr="00693EA0">
        <w:rPr>
          <w:rFonts w:ascii="Arial" w:hAnsi="Arial" w:cs="Arial"/>
          <w:sz w:val="28"/>
          <w:szCs w:val="28"/>
        </w:rPr>
        <w:t xml:space="preserve">ul to express </w:t>
      </w:r>
      <w:proofErr w:type="spellStart"/>
      <w:r w:rsidR="00205C0B" w:rsidRPr="00693EA0">
        <w:rPr>
          <w:rFonts w:ascii="Arial" w:hAnsi="Arial" w:cs="Arial"/>
          <w:sz w:val="28"/>
          <w:szCs w:val="28"/>
        </w:rPr>
        <w:t>antenatally</w:t>
      </w:r>
      <w:proofErr w:type="spellEnd"/>
      <w:r w:rsidR="00205C0B" w:rsidRPr="00693EA0">
        <w:rPr>
          <w:rFonts w:ascii="Arial" w:hAnsi="Arial" w:cs="Arial"/>
          <w:sz w:val="28"/>
          <w:szCs w:val="28"/>
        </w:rPr>
        <w:t xml:space="preserve"> near</w:t>
      </w:r>
      <w:r w:rsidRPr="00693EA0">
        <w:rPr>
          <w:rFonts w:ascii="Arial" w:hAnsi="Arial" w:cs="Arial"/>
          <w:sz w:val="28"/>
          <w:szCs w:val="28"/>
        </w:rPr>
        <w:t xml:space="preserve"> to delivery</w:t>
      </w:r>
    </w:p>
    <w:p w14:paraId="2E216AD6" w14:textId="77777777" w:rsidR="0084265A" w:rsidRPr="00693EA0" w:rsidRDefault="00AD3B92" w:rsidP="0084265A">
      <w:pPr>
        <w:pStyle w:val="ListParagraph"/>
        <w:numPr>
          <w:ilvl w:val="0"/>
          <w:numId w:val="1"/>
        </w:numPr>
        <w:jc w:val="both"/>
        <w:rPr>
          <w:rFonts w:ascii="Arial" w:hAnsi="Arial" w:cs="Arial"/>
          <w:sz w:val="28"/>
          <w:szCs w:val="28"/>
        </w:rPr>
      </w:pPr>
      <w:r w:rsidRPr="00693EA0">
        <w:rPr>
          <w:rFonts w:ascii="Arial" w:hAnsi="Arial" w:cs="Arial"/>
          <w:sz w:val="28"/>
          <w:szCs w:val="28"/>
        </w:rPr>
        <w:t>Babies who are small for dates may be more likely to have low blood sugars or take a little longer to establish feeding.</w:t>
      </w:r>
    </w:p>
    <w:p w14:paraId="530C6C4E" w14:textId="77777777" w:rsidR="00AD3B92" w:rsidRPr="00693EA0" w:rsidRDefault="00AD3B92" w:rsidP="0084265A">
      <w:pPr>
        <w:pStyle w:val="ListParagraph"/>
        <w:numPr>
          <w:ilvl w:val="0"/>
          <w:numId w:val="1"/>
        </w:numPr>
        <w:jc w:val="both"/>
        <w:rPr>
          <w:rFonts w:ascii="Arial" w:hAnsi="Arial" w:cs="Arial"/>
          <w:sz w:val="28"/>
          <w:szCs w:val="28"/>
        </w:rPr>
      </w:pPr>
      <w:r w:rsidRPr="00693EA0">
        <w:rPr>
          <w:rFonts w:ascii="Arial" w:hAnsi="Arial" w:cs="Arial"/>
          <w:sz w:val="28"/>
          <w:szCs w:val="28"/>
        </w:rPr>
        <w:t>Antenatal expression may also be useful for:</w:t>
      </w:r>
    </w:p>
    <w:p w14:paraId="1EA3E100" w14:textId="77777777" w:rsidR="00717C7C" w:rsidRPr="00693EA0" w:rsidRDefault="00AD3B92" w:rsidP="0084265A">
      <w:pPr>
        <w:pStyle w:val="ListParagraph"/>
        <w:numPr>
          <w:ilvl w:val="0"/>
          <w:numId w:val="2"/>
        </w:numPr>
        <w:jc w:val="both"/>
        <w:rPr>
          <w:rFonts w:ascii="Arial" w:hAnsi="Arial" w:cs="Arial"/>
          <w:sz w:val="28"/>
          <w:szCs w:val="28"/>
        </w:rPr>
      </w:pPr>
      <w:r w:rsidRPr="00693EA0">
        <w:rPr>
          <w:rFonts w:ascii="Arial" w:hAnsi="Arial" w:cs="Arial"/>
          <w:sz w:val="28"/>
          <w:szCs w:val="28"/>
        </w:rPr>
        <w:t>Women with breast hypoplasia</w:t>
      </w:r>
    </w:p>
    <w:p w14:paraId="0FFB8FB9" w14:textId="77777777" w:rsidR="00AD3B92" w:rsidRPr="00693EA0" w:rsidRDefault="00717C7C" w:rsidP="0084265A">
      <w:pPr>
        <w:pStyle w:val="ListParagraph"/>
        <w:numPr>
          <w:ilvl w:val="0"/>
          <w:numId w:val="2"/>
        </w:numPr>
        <w:jc w:val="both"/>
        <w:rPr>
          <w:rFonts w:ascii="Arial" w:hAnsi="Arial" w:cs="Arial"/>
          <w:sz w:val="28"/>
          <w:szCs w:val="28"/>
        </w:rPr>
      </w:pPr>
      <w:r w:rsidRPr="00693EA0">
        <w:rPr>
          <w:rFonts w:ascii="Arial" w:hAnsi="Arial" w:cs="Arial"/>
          <w:sz w:val="28"/>
          <w:szCs w:val="28"/>
        </w:rPr>
        <w:t>Women with polycystic ovarian disease</w:t>
      </w:r>
    </w:p>
    <w:p w14:paraId="40C57410" w14:textId="77777777" w:rsidR="00AD3B92" w:rsidRPr="00693EA0" w:rsidRDefault="00717C7C" w:rsidP="0084265A">
      <w:pPr>
        <w:pStyle w:val="ListParagraph"/>
        <w:numPr>
          <w:ilvl w:val="0"/>
          <w:numId w:val="2"/>
        </w:numPr>
        <w:jc w:val="both"/>
        <w:rPr>
          <w:rFonts w:ascii="Arial" w:hAnsi="Arial" w:cs="Arial"/>
          <w:sz w:val="28"/>
          <w:szCs w:val="28"/>
        </w:rPr>
      </w:pPr>
      <w:r w:rsidRPr="00693EA0">
        <w:rPr>
          <w:rFonts w:ascii="Arial" w:hAnsi="Arial" w:cs="Arial"/>
          <w:sz w:val="28"/>
          <w:szCs w:val="28"/>
        </w:rPr>
        <w:t xml:space="preserve">Women who have had breast surgery </w:t>
      </w:r>
    </w:p>
    <w:p w14:paraId="72026B11" w14:textId="77777777" w:rsidR="00AD3B92" w:rsidRPr="00693EA0" w:rsidRDefault="00AD3B92" w:rsidP="0084265A">
      <w:pPr>
        <w:pStyle w:val="ListParagraph"/>
        <w:numPr>
          <w:ilvl w:val="0"/>
          <w:numId w:val="3"/>
        </w:numPr>
        <w:jc w:val="both"/>
        <w:rPr>
          <w:rFonts w:ascii="Arial" w:hAnsi="Arial" w:cs="Arial"/>
          <w:sz w:val="28"/>
          <w:szCs w:val="28"/>
        </w:rPr>
      </w:pPr>
      <w:r w:rsidRPr="00693EA0">
        <w:rPr>
          <w:rFonts w:ascii="Arial" w:hAnsi="Arial" w:cs="Arial"/>
          <w:sz w:val="28"/>
          <w:szCs w:val="28"/>
        </w:rPr>
        <w:t xml:space="preserve">By hand expressing you will be able to </w:t>
      </w:r>
      <w:r w:rsidR="0071334A" w:rsidRPr="00693EA0">
        <w:rPr>
          <w:rFonts w:ascii="Arial" w:hAnsi="Arial" w:cs="Arial"/>
          <w:sz w:val="28"/>
          <w:szCs w:val="28"/>
        </w:rPr>
        <w:t>provide</w:t>
      </w:r>
      <w:r w:rsidRPr="00693EA0">
        <w:rPr>
          <w:rFonts w:ascii="Arial" w:hAnsi="Arial" w:cs="Arial"/>
          <w:sz w:val="28"/>
          <w:szCs w:val="28"/>
        </w:rPr>
        <w:t xml:space="preserve"> colostrum for your baby if he or she is being cared for in the neonatal unit</w:t>
      </w:r>
      <w:r w:rsidR="0071334A" w:rsidRPr="00693EA0">
        <w:rPr>
          <w:rFonts w:ascii="Arial" w:hAnsi="Arial" w:cs="Arial"/>
          <w:sz w:val="28"/>
          <w:szCs w:val="28"/>
        </w:rPr>
        <w:t xml:space="preserve">.  </w:t>
      </w:r>
      <w:r w:rsidRPr="00693EA0">
        <w:rPr>
          <w:rFonts w:ascii="Arial" w:hAnsi="Arial" w:cs="Arial"/>
          <w:sz w:val="28"/>
          <w:szCs w:val="28"/>
        </w:rPr>
        <w:t>If your baby is expected to go to the neonatal unit after birth, we would encourage you to consider expressing before delivery if appropriate.</w:t>
      </w:r>
      <w:r w:rsidRPr="00693EA0">
        <w:rPr>
          <w:rFonts w:ascii="Arial" w:hAnsi="Arial" w:cs="Arial"/>
          <w:b/>
          <w:sz w:val="28"/>
          <w:szCs w:val="28"/>
        </w:rPr>
        <w:t xml:space="preserve">  We would also </w:t>
      </w:r>
      <w:r w:rsidR="00472A0F" w:rsidRPr="00693EA0">
        <w:rPr>
          <w:rFonts w:ascii="Arial" w:hAnsi="Arial" w:cs="Arial"/>
          <w:b/>
          <w:sz w:val="28"/>
          <w:szCs w:val="28"/>
        </w:rPr>
        <w:t xml:space="preserve">strongly </w:t>
      </w:r>
      <w:r w:rsidRPr="00693EA0">
        <w:rPr>
          <w:rFonts w:ascii="Arial" w:hAnsi="Arial" w:cs="Arial"/>
          <w:b/>
          <w:sz w:val="28"/>
          <w:szCs w:val="28"/>
        </w:rPr>
        <w:t xml:space="preserve">advise expressing immediately </w:t>
      </w:r>
      <w:r w:rsidR="00205C0B" w:rsidRPr="00693EA0">
        <w:rPr>
          <w:rFonts w:ascii="Arial" w:hAnsi="Arial" w:cs="Arial"/>
          <w:b/>
          <w:sz w:val="28"/>
          <w:szCs w:val="28"/>
        </w:rPr>
        <w:t xml:space="preserve">and frequently </w:t>
      </w:r>
      <w:r w:rsidRPr="00693EA0">
        <w:rPr>
          <w:rFonts w:ascii="Arial" w:hAnsi="Arial" w:cs="Arial"/>
          <w:b/>
          <w:sz w:val="28"/>
          <w:szCs w:val="28"/>
        </w:rPr>
        <w:t xml:space="preserve">after delivery (ask our neonatal nurses or labour ward team for an expressing pack).  </w:t>
      </w:r>
    </w:p>
    <w:p w14:paraId="61D26289" w14:textId="77777777" w:rsidR="00885EDD" w:rsidRPr="00693EA0" w:rsidRDefault="00885EDD" w:rsidP="0084265A">
      <w:pPr>
        <w:pStyle w:val="ListParagraph"/>
        <w:numPr>
          <w:ilvl w:val="0"/>
          <w:numId w:val="3"/>
        </w:numPr>
        <w:jc w:val="both"/>
        <w:rPr>
          <w:rFonts w:ascii="Arial" w:hAnsi="Arial" w:cs="Arial"/>
          <w:sz w:val="28"/>
          <w:szCs w:val="28"/>
        </w:rPr>
      </w:pPr>
      <w:r w:rsidRPr="00693EA0">
        <w:rPr>
          <w:rFonts w:ascii="Arial" w:hAnsi="Arial" w:cs="Arial"/>
          <w:sz w:val="28"/>
          <w:szCs w:val="28"/>
        </w:rPr>
        <w:t xml:space="preserve">Colostrum provides human antibodies, protects baby’s digestive system and is an adequate energy source for most babies even though the quantity is small.  </w:t>
      </w:r>
    </w:p>
    <w:p w14:paraId="2B3E89CF" w14:textId="77777777" w:rsidR="0071334A" w:rsidRPr="00693EA0" w:rsidRDefault="00E71451" w:rsidP="00693EA0">
      <w:pPr>
        <w:pStyle w:val="Heading2"/>
        <w:rPr>
          <w:rFonts w:ascii="Arial" w:hAnsi="Arial" w:cs="Arial"/>
          <w:b/>
          <w:sz w:val="28"/>
        </w:rPr>
      </w:pPr>
      <w:r w:rsidRPr="00693EA0">
        <w:rPr>
          <w:rFonts w:ascii="Arial" w:hAnsi="Arial" w:cs="Arial"/>
          <w:b/>
          <w:sz w:val="28"/>
        </w:rPr>
        <w:t>Breastfeeding and Diabetes</w:t>
      </w:r>
    </w:p>
    <w:p w14:paraId="19398E76" w14:textId="77777777" w:rsidR="0071334A" w:rsidRPr="00693EA0" w:rsidRDefault="0071334A" w:rsidP="0084265A">
      <w:pPr>
        <w:pStyle w:val="ListParagraph"/>
        <w:numPr>
          <w:ilvl w:val="0"/>
          <w:numId w:val="4"/>
        </w:numPr>
        <w:jc w:val="both"/>
        <w:rPr>
          <w:rFonts w:ascii="Arial" w:hAnsi="Arial" w:cs="Arial"/>
          <w:sz w:val="28"/>
          <w:szCs w:val="28"/>
        </w:rPr>
      </w:pPr>
      <w:r w:rsidRPr="00693EA0">
        <w:rPr>
          <w:rFonts w:ascii="Arial" w:hAnsi="Arial" w:cs="Arial"/>
          <w:sz w:val="28"/>
          <w:szCs w:val="28"/>
        </w:rPr>
        <w:lastRenderedPageBreak/>
        <w:t>Babies who are breastfed are less likely to develop Type 1</w:t>
      </w:r>
      <w:r w:rsidR="00472A0F" w:rsidRPr="00693EA0">
        <w:rPr>
          <w:rFonts w:ascii="Arial" w:hAnsi="Arial" w:cs="Arial"/>
          <w:sz w:val="28"/>
          <w:szCs w:val="28"/>
        </w:rPr>
        <w:t xml:space="preserve"> diabetes.</w:t>
      </w:r>
    </w:p>
    <w:p w14:paraId="501B0A8D" w14:textId="77777777" w:rsidR="0071334A" w:rsidRPr="00693EA0" w:rsidRDefault="0071334A" w:rsidP="0084265A">
      <w:pPr>
        <w:pStyle w:val="ListParagraph"/>
        <w:numPr>
          <w:ilvl w:val="0"/>
          <w:numId w:val="4"/>
        </w:numPr>
        <w:jc w:val="both"/>
        <w:rPr>
          <w:rFonts w:ascii="Arial" w:hAnsi="Arial" w:cs="Arial"/>
          <w:sz w:val="28"/>
          <w:szCs w:val="28"/>
        </w:rPr>
      </w:pPr>
      <w:r w:rsidRPr="00693EA0">
        <w:rPr>
          <w:rFonts w:ascii="Arial" w:hAnsi="Arial" w:cs="Arial"/>
          <w:sz w:val="28"/>
          <w:szCs w:val="28"/>
        </w:rPr>
        <w:t>It is thought that cows’ milk (the main ingredient of formula milk) can trigger diabetes in some babies; this is probably more likely for your baby if you or your partner have</w:t>
      </w:r>
      <w:r w:rsidR="00205C0B" w:rsidRPr="00693EA0">
        <w:rPr>
          <w:rFonts w:ascii="Arial" w:hAnsi="Arial" w:cs="Arial"/>
          <w:sz w:val="28"/>
          <w:szCs w:val="28"/>
        </w:rPr>
        <w:t xml:space="preserve"> diabetes. It is </w:t>
      </w:r>
      <w:r w:rsidRPr="00693EA0">
        <w:rPr>
          <w:rFonts w:ascii="Arial" w:hAnsi="Arial" w:cs="Arial"/>
          <w:sz w:val="28"/>
          <w:szCs w:val="28"/>
        </w:rPr>
        <w:t xml:space="preserve">important that mothers who are diabetic avoid giving their baby formula milk if at all possible until the </w:t>
      </w:r>
      <w:r w:rsidR="00472A0F" w:rsidRPr="00693EA0">
        <w:rPr>
          <w:rFonts w:ascii="Arial" w:hAnsi="Arial" w:cs="Arial"/>
          <w:sz w:val="28"/>
          <w:szCs w:val="28"/>
        </w:rPr>
        <w:t>baby is at least 6 months old.</w:t>
      </w:r>
    </w:p>
    <w:p w14:paraId="38709A37" w14:textId="77777777" w:rsidR="0071334A" w:rsidRPr="00693EA0" w:rsidRDefault="0071334A" w:rsidP="0084265A">
      <w:pPr>
        <w:pStyle w:val="ListParagraph"/>
        <w:numPr>
          <w:ilvl w:val="0"/>
          <w:numId w:val="4"/>
        </w:numPr>
        <w:jc w:val="both"/>
        <w:rPr>
          <w:rFonts w:ascii="Arial" w:hAnsi="Arial" w:cs="Arial"/>
          <w:sz w:val="28"/>
          <w:szCs w:val="28"/>
        </w:rPr>
      </w:pPr>
      <w:r w:rsidRPr="00693EA0">
        <w:rPr>
          <w:rFonts w:ascii="Arial" w:hAnsi="Arial" w:cs="Arial"/>
          <w:sz w:val="28"/>
          <w:szCs w:val="28"/>
        </w:rPr>
        <w:t xml:space="preserve">If you have diabetes and are insulin </w:t>
      </w:r>
      <w:r w:rsidR="0084265A" w:rsidRPr="00693EA0">
        <w:rPr>
          <w:rFonts w:ascii="Arial" w:hAnsi="Arial" w:cs="Arial"/>
          <w:sz w:val="28"/>
          <w:szCs w:val="28"/>
        </w:rPr>
        <w:t>dependent</w:t>
      </w:r>
      <w:r w:rsidRPr="00693EA0">
        <w:rPr>
          <w:rFonts w:ascii="Arial" w:hAnsi="Arial" w:cs="Arial"/>
          <w:sz w:val="28"/>
          <w:szCs w:val="28"/>
        </w:rPr>
        <w:t xml:space="preserve"> you may find that you need less insulin when you are breastfeeding and t</w:t>
      </w:r>
      <w:r w:rsidR="00472A0F" w:rsidRPr="00693EA0">
        <w:rPr>
          <w:rFonts w:ascii="Arial" w:hAnsi="Arial" w:cs="Arial"/>
          <w:sz w:val="28"/>
          <w:szCs w:val="28"/>
        </w:rPr>
        <w:t>hat you need to eat more.</w:t>
      </w:r>
    </w:p>
    <w:p w14:paraId="52D90566" w14:textId="77777777" w:rsidR="0071334A" w:rsidRPr="00693EA0" w:rsidRDefault="0071334A" w:rsidP="0084265A">
      <w:pPr>
        <w:pStyle w:val="ListParagraph"/>
        <w:numPr>
          <w:ilvl w:val="0"/>
          <w:numId w:val="4"/>
        </w:numPr>
        <w:jc w:val="both"/>
        <w:rPr>
          <w:rFonts w:ascii="Arial" w:hAnsi="Arial" w:cs="Arial"/>
          <w:sz w:val="28"/>
          <w:szCs w:val="28"/>
        </w:rPr>
      </w:pPr>
      <w:r w:rsidRPr="00693EA0">
        <w:rPr>
          <w:rFonts w:ascii="Arial" w:hAnsi="Arial" w:cs="Arial"/>
          <w:sz w:val="28"/>
          <w:szCs w:val="28"/>
        </w:rPr>
        <w:t>If you have gestational diabetes you are less likely to go on to develop diabetes in later l</w:t>
      </w:r>
      <w:r w:rsidR="00472A0F" w:rsidRPr="00693EA0">
        <w:rPr>
          <w:rFonts w:ascii="Arial" w:hAnsi="Arial" w:cs="Arial"/>
          <w:sz w:val="28"/>
          <w:szCs w:val="28"/>
        </w:rPr>
        <w:t>ife if you breastfeed your baby.</w:t>
      </w:r>
    </w:p>
    <w:p w14:paraId="21F0E536" w14:textId="77777777" w:rsidR="00885EDD" w:rsidRPr="00693EA0" w:rsidRDefault="00885EDD">
      <w:pPr>
        <w:rPr>
          <w:rFonts w:ascii="Arial" w:hAnsi="Arial" w:cs="Arial"/>
          <w:b/>
          <w:color w:val="365F91" w:themeColor="accent1" w:themeShade="BF"/>
          <w:sz w:val="28"/>
          <w:szCs w:val="28"/>
        </w:rPr>
      </w:pPr>
      <w:bookmarkStart w:id="0" w:name="_GoBack"/>
      <w:bookmarkEnd w:id="0"/>
      <w:r w:rsidRPr="00693EA0">
        <w:rPr>
          <w:rFonts w:ascii="Arial" w:hAnsi="Arial" w:cs="Arial"/>
          <w:b/>
          <w:color w:val="365F91" w:themeColor="accent1" w:themeShade="BF"/>
          <w:sz w:val="28"/>
          <w:szCs w:val="28"/>
        </w:rPr>
        <w:t>When to express</w:t>
      </w:r>
    </w:p>
    <w:p w14:paraId="319600BD" w14:textId="349BF60D" w:rsidR="0084265A" w:rsidRPr="00693EA0" w:rsidRDefault="008F1591" w:rsidP="00BA43EC">
      <w:pPr>
        <w:jc w:val="both"/>
        <w:rPr>
          <w:rFonts w:ascii="Arial" w:hAnsi="Arial" w:cs="Arial"/>
          <w:sz w:val="28"/>
          <w:szCs w:val="28"/>
        </w:rPr>
      </w:pPr>
      <w:r w:rsidRPr="00693EA0">
        <w:rPr>
          <w:rFonts w:ascii="Arial" w:hAnsi="Arial" w:cs="Arial"/>
          <w:sz w:val="28"/>
          <w:szCs w:val="28"/>
        </w:rPr>
        <w:t>Expressing for a few minutes a day is unlikely to trigger labour, however we would still advise caution for those under 32 weeks gestation</w:t>
      </w:r>
      <w:r w:rsidR="0084265A" w:rsidRPr="00693EA0">
        <w:rPr>
          <w:rFonts w:ascii="Arial" w:hAnsi="Arial" w:cs="Arial"/>
          <w:sz w:val="28"/>
          <w:szCs w:val="28"/>
        </w:rPr>
        <w:t xml:space="preserve"> </w:t>
      </w:r>
      <w:r w:rsidRPr="00693EA0">
        <w:rPr>
          <w:rFonts w:ascii="Arial" w:hAnsi="Arial" w:cs="Arial"/>
          <w:sz w:val="28"/>
          <w:szCs w:val="28"/>
        </w:rPr>
        <w:t xml:space="preserve">unless delivery is planned soon or thought to be imminent.  </w:t>
      </w:r>
      <w:r w:rsidR="0084265A" w:rsidRPr="00693EA0">
        <w:rPr>
          <w:rFonts w:ascii="Arial" w:hAnsi="Arial" w:cs="Arial"/>
          <w:b/>
          <w:sz w:val="28"/>
          <w:szCs w:val="28"/>
        </w:rPr>
        <w:t>Please check with your obstetric team</w:t>
      </w:r>
      <w:r w:rsidR="0084265A" w:rsidRPr="00693EA0">
        <w:rPr>
          <w:rFonts w:ascii="Arial" w:hAnsi="Arial" w:cs="Arial"/>
          <w:sz w:val="28"/>
          <w:szCs w:val="28"/>
        </w:rPr>
        <w:t xml:space="preserve">.  We would not advise antenatal expression if you have a cervical suture in situ or a history of cervical weakness.  If you develop any new abdominal pains whilst </w:t>
      </w:r>
      <w:r w:rsidR="0084265A" w:rsidRPr="00693EA0">
        <w:rPr>
          <w:rFonts w:ascii="Arial" w:hAnsi="Arial" w:cs="Arial"/>
          <w:sz w:val="28"/>
          <w:szCs w:val="28"/>
        </w:rPr>
        <w:lastRenderedPageBreak/>
        <w:t xml:space="preserve">expressing, you should stop and rest. </w:t>
      </w:r>
      <w:r w:rsidRPr="00693EA0">
        <w:rPr>
          <w:rFonts w:ascii="Arial" w:hAnsi="Arial" w:cs="Arial"/>
          <w:sz w:val="28"/>
          <w:szCs w:val="28"/>
        </w:rPr>
        <w:t xml:space="preserve"> </w:t>
      </w:r>
      <w:r w:rsidR="00BA43EC" w:rsidRPr="00693EA0">
        <w:rPr>
          <w:rFonts w:ascii="Arial" w:hAnsi="Arial" w:cs="Arial"/>
          <w:sz w:val="28"/>
          <w:szCs w:val="28"/>
        </w:rPr>
        <w:t>Any expectant mother can express her breast milk from 36 to 37 weeks gestation. It is particularly useful if you know that your baby is at an increased risk of having a low blood sugar in the first few hours after birth.</w:t>
      </w:r>
    </w:p>
    <w:p w14:paraId="62A72E5F" w14:textId="77777777" w:rsidR="0084265A" w:rsidRPr="00693EA0" w:rsidRDefault="0084265A" w:rsidP="00693EA0">
      <w:pPr>
        <w:pStyle w:val="Heading2"/>
        <w:rPr>
          <w:rFonts w:ascii="Arial" w:hAnsi="Arial" w:cs="Arial"/>
          <w:b/>
          <w:sz w:val="28"/>
        </w:rPr>
      </w:pPr>
      <w:r w:rsidRPr="00693EA0">
        <w:rPr>
          <w:rFonts w:ascii="Arial" w:hAnsi="Arial" w:cs="Arial"/>
          <w:b/>
          <w:sz w:val="28"/>
        </w:rPr>
        <w:t>How to hand express</w:t>
      </w:r>
    </w:p>
    <w:p w14:paraId="42AAD8F0" w14:textId="68689A66" w:rsidR="00472A0F" w:rsidRPr="00693EA0" w:rsidRDefault="00472A0F" w:rsidP="00472A0F">
      <w:pPr>
        <w:rPr>
          <w:rStyle w:val="Hyperlink"/>
          <w:rFonts w:ascii="Arial" w:hAnsi="Arial" w:cs="Arial"/>
          <w:b/>
          <w:sz w:val="28"/>
          <w:szCs w:val="28"/>
        </w:rPr>
      </w:pPr>
      <w:r w:rsidRPr="00693EA0">
        <w:rPr>
          <w:rFonts w:ascii="Arial" w:hAnsi="Arial" w:cs="Arial"/>
          <w:sz w:val="28"/>
          <w:szCs w:val="28"/>
        </w:rPr>
        <w:t xml:space="preserve">Video showing how to hand express: </w:t>
      </w:r>
      <w:hyperlink r:id="rId7" w:history="1">
        <w:r w:rsidRPr="00693EA0">
          <w:rPr>
            <w:rStyle w:val="Hyperlink"/>
            <w:rFonts w:ascii="Arial" w:hAnsi="Arial" w:cs="Arial"/>
            <w:b/>
            <w:sz w:val="28"/>
            <w:szCs w:val="28"/>
          </w:rPr>
          <w:t>https://www.unicef.org.uk/babyfriendly/baby-friendly-resources/breastfeeding-resources/hand-expression-video/</w:t>
        </w:r>
      </w:hyperlink>
    </w:p>
    <w:p w14:paraId="2F5154A4" w14:textId="77777777" w:rsidR="00453F0B" w:rsidRPr="00693EA0" w:rsidRDefault="00472A0F" w:rsidP="00453F0B">
      <w:pPr>
        <w:pStyle w:val="ListParagraph"/>
        <w:numPr>
          <w:ilvl w:val="0"/>
          <w:numId w:val="6"/>
        </w:numPr>
        <w:jc w:val="both"/>
        <w:rPr>
          <w:rFonts w:ascii="Arial" w:hAnsi="Arial" w:cs="Arial"/>
          <w:sz w:val="28"/>
          <w:szCs w:val="28"/>
        </w:rPr>
      </w:pPr>
      <w:r w:rsidRPr="00693EA0">
        <w:rPr>
          <w:rFonts w:ascii="Arial" w:hAnsi="Arial" w:cs="Arial"/>
          <w:sz w:val="28"/>
          <w:szCs w:val="28"/>
        </w:rPr>
        <w:t>Start by making sure that your hands are clean and that you have a sterilised container or syringe before you start.</w:t>
      </w:r>
    </w:p>
    <w:p w14:paraId="636C2B6C" w14:textId="77777777" w:rsidR="00453F0B" w:rsidRPr="00693EA0" w:rsidRDefault="00472A0F" w:rsidP="00453F0B">
      <w:pPr>
        <w:pStyle w:val="ListParagraph"/>
        <w:numPr>
          <w:ilvl w:val="0"/>
          <w:numId w:val="6"/>
        </w:numPr>
        <w:jc w:val="both"/>
        <w:rPr>
          <w:rFonts w:ascii="Arial" w:hAnsi="Arial" w:cs="Arial"/>
          <w:sz w:val="28"/>
          <w:szCs w:val="28"/>
        </w:rPr>
      </w:pPr>
      <w:r w:rsidRPr="00693EA0">
        <w:rPr>
          <w:rFonts w:ascii="Arial" w:hAnsi="Arial" w:cs="Arial"/>
          <w:sz w:val="28"/>
          <w:szCs w:val="28"/>
        </w:rPr>
        <w:t>Get comfortable</w:t>
      </w:r>
      <w:r w:rsidR="00CA2A85" w:rsidRPr="00693EA0">
        <w:rPr>
          <w:rFonts w:ascii="Arial" w:hAnsi="Arial" w:cs="Arial"/>
          <w:sz w:val="28"/>
          <w:szCs w:val="28"/>
        </w:rPr>
        <w:t>,</w:t>
      </w:r>
      <w:r w:rsidRPr="00693EA0">
        <w:rPr>
          <w:rFonts w:ascii="Arial" w:hAnsi="Arial" w:cs="Arial"/>
          <w:sz w:val="28"/>
          <w:szCs w:val="28"/>
        </w:rPr>
        <w:t xml:space="preserve"> ensuring that you are as relaxed as possible. </w:t>
      </w:r>
    </w:p>
    <w:p w14:paraId="45D5249B" w14:textId="77777777" w:rsidR="00453F0B" w:rsidRPr="00693EA0" w:rsidRDefault="00472A0F" w:rsidP="00FD6734">
      <w:pPr>
        <w:pStyle w:val="ListParagraph"/>
        <w:numPr>
          <w:ilvl w:val="0"/>
          <w:numId w:val="6"/>
        </w:numPr>
        <w:jc w:val="both"/>
        <w:rPr>
          <w:rFonts w:ascii="Arial" w:hAnsi="Arial" w:cs="Arial"/>
          <w:sz w:val="28"/>
          <w:szCs w:val="28"/>
        </w:rPr>
      </w:pPr>
      <w:r w:rsidRPr="00693EA0">
        <w:rPr>
          <w:rFonts w:ascii="Arial" w:hAnsi="Arial" w:cs="Arial"/>
          <w:sz w:val="28"/>
          <w:szCs w:val="28"/>
        </w:rPr>
        <w:t xml:space="preserve">To help the milk flow it can be useful to shower or bath before expressing; </w:t>
      </w:r>
      <w:proofErr w:type="gramStart"/>
      <w:r w:rsidRPr="00693EA0">
        <w:rPr>
          <w:rFonts w:ascii="Arial" w:hAnsi="Arial" w:cs="Arial"/>
          <w:sz w:val="28"/>
          <w:szCs w:val="28"/>
        </w:rPr>
        <w:t>alternatively</w:t>
      </w:r>
      <w:proofErr w:type="gramEnd"/>
      <w:r w:rsidRPr="00693EA0">
        <w:rPr>
          <w:rFonts w:ascii="Arial" w:hAnsi="Arial" w:cs="Arial"/>
          <w:sz w:val="28"/>
          <w:szCs w:val="28"/>
        </w:rPr>
        <w:t xml:space="preserve"> you can use some warm cloths prior to expressing. </w:t>
      </w:r>
    </w:p>
    <w:p w14:paraId="604C31DE" w14:textId="77777777" w:rsidR="00453F0B" w:rsidRPr="00693EA0" w:rsidRDefault="00472A0F" w:rsidP="00FD6734">
      <w:pPr>
        <w:pStyle w:val="ListParagraph"/>
        <w:numPr>
          <w:ilvl w:val="0"/>
          <w:numId w:val="6"/>
        </w:numPr>
        <w:jc w:val="both"/>
        <w:rPr>
          <w:rFonts w:ascii="Arial" w:hAnsi="Arial" w:cs="Arial"/>
          <w:sz w:val="28"/>
          <w:szCs w:val="28"/>
        </w:rPr>
      </w:pPr>
      <w:r w:rsidRPr="00693EA0">
        <w:rPr>
          <w:rFonts w:ascii="Arial" w:hAnsi="Arial" w:cs="Arial"/>
          <w:sz w:val="28"/>
          <w:szCs w:val="28"/>
        </w:rPr>
        <w:t>Use a few minutes of gentle massage before expressing.  This can be kneading massage, stroking towards the nipple, or whatever feels comfortable for you.</w:t>
      </w:r>
    </w:p>
    <w:p w14:paraId="4275BC7E" w14:textId="77777777" w:rsidR="00453F0B" w:rsidRPr="00693EA0" w:rsidRDefault="00472A0F" w:rsidP="00FD6734">
      <w:pPr>
        <w:pStyle w:val="ListParagraph"/>
        <w:numPr>
          <w:ilvl w:val="0"/>
          <w:numId w:val="6"/>
        </w:numPr>
        <w:jc w:val="both"/>
        <w:rPr>
          <w:rFonts w:ascii="Arial" w:hAnsi="Arial" w:cs="Arial"/>
          <w:sz w:val="28"/>
          <w:szCs w:val="28"/>
        </w:rPr>
      </w:pPr>
      <w:r w:rsidRPr="00693EA0">
        <w:rPr>
          <w:rFonts w:ascii="Arial" w:hAnsi="Arial" w:cs="Arial"/>
          <w:sz w:val="28"/>
          <w:szCs w:val="28"/>
        </w:rPr>
        <w:t>Cup your breast with one hand making a ‘C’ shape with your thumb and the rest of your fingers, about 2 cm behind the nippl</w:t>
      </w:r>
      <w:r w:rsidR="00453F0B" w:rsidRPr="00693EA0">
        <w:rPr>
          <w:rFonts w:ascii="Arial" w:hAnsi="Arial" w:cs="Arial"/>
          <w:sz w:val="28"/>
          <w:szCs w:val="28"/>
        </w:rPr>
        <w:t>e.</w:t>
      </w:r>
    </w:p>
    <w:p w14:paraId="39CCF2C8" w14:textId="43504860" w:rsidR="00453F0B" w:rsidRPr="00693EA0" w:rsidRDefault="00453F0B" w:rsidP="00453F0B">
      <w:pPr>
        <w:pStyle w:val="ListParagraph"/>
        <w:rPr>
          <w:rFonts w:ascii="Arial" w:hAnsi="Arial" w:cs="Arial"/>
          <w:sz w:val="28"/>
          <w:szCs w:val="28"/>
        </w:rPr>
      </w:pPr>
    </w:p>
    <w:p w14:paraId="163DD04C" w14:textId="4C8EF033" w:rsidR="00453F0B" w:rsidRPr="00693EA0" w:rsidRDefault="00693EA0" w:rsidP="00453F0B">
      <w:pPr>
        <w:pStyle w:val="ListParagraph"/>
        <w:rPr>
          <w:rFonts w:ascii="Arial" w:hAnsi="Arial" w:cs="Arial"/>
          <w:sz w:val="28"/>
          <w:szCs w:val="28"/>
        </w:rPr>
      </w:pPr>
      <w:r w:rsidRPr="00693EA0">
        <w:rPr>
          <w:rFonts w:ascii="Arial" w:hAnsi="Arial" w:cs="Arial"/>
          <w:noProof/>
          <w:sz w:val="28"/>
          <w:szCs w:val="28"/>
        </w:rPr>
        <w:drawing>
          <wp:inline distT="0" distB="0" distL="0" distR="0" wp14:anchorId="0E649486" wp14:editId="2BED2337">
            <wp:extent cx="1838325" cy="2295525"/>
            <wp:effectExtent l="19050" t="19050" r="28575" b="28575"/>
            <wp:docPr id="1" name="Picture 0" descr="handexpressing1.jpg" title="Hand expressing demonst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expressing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8325" cy="2295525"/>
                    </a:xfrm>
                    <a:prstGeom prst="rect">
                      <a:avLst/>
                    </a:prstGeom>
                    <a:ln w="25400">
                      <a:solidFill>
                        <a:srgbClr val="0070C0"/>
                      </a:solidFill>
                    </a:ln>
                  </pic:spPr>
                </pic:pic>
              </a:graphicData>
            </a:graphic>
          </wp:inline>
        </w:drawing>
      </w:r>
      <w:r>
        <w:rPr>
          <w:rFonts w:ascii="Arial" w:hAnsi="Arial" w:cs="Arial"/>
          <w:sz w:val="28"/>
          <w:szCs w:val="28"/>
        </w:rPr>
        <w:t xml:space="preserve"> </w:t>
      </w:r>
      <w:r w:rsidRPr="00693EA0">
        <w:rPr>
          <w:rFonts w:ascii="Arial" w:hAnsi="Arial" w:cs="Arial"/>
          <w:noProof/>
          <w:sz w:val="28"/>
          <w:szCs w:val="28"/>
        </w:rPr>
        <w:drawing>
          <wp:inline distT="0" distB="0" distL="0" distR="0" wp14:anchorId="632663B7" wp14:editId="436CD171">
            <wp:extent cx="1847850" cy="2305050"/>
            <wp:effectExtent l="19050" t="19050" r="19050" b="19050"/>
            <wp:docPr id="2" name="Picture 1" descr="handexpressing2.jpg" title="Hand expressing demonst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expressing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7850" cy="2305050"/>
                    </a:xfrm>
                    <a:prstGeom prst="rect">
                      <a:avLst/>
                    </a:prstGeom>
                    <a:noFill/>
                    <a:ln w="25400">
                      <a:solidFill>
                        <a:srgbClr val="0070C0"/>
                      </a:solidFill>
                    </a:ln>
                  </pic:spPr>
                </pic:pic>
              </a:graphicData>
            </a:graphic>
          </wp:inline>
        </w:drawing>
      </w:r>
    </w:p>
    <w:p w14:paraId="0C2C7070" w14:textId="1FE2372E" w:rsidR="00E84DA9" w:rsidRPr="00693EA0" w:rsidRDefault="00E84DA9" w:rsidP="00453F0B">
      <w:pPr>
        <w:pStyle w:val="ListParagraph"/>
        <w:rPr>
          <w:rFonts w:ascii="Arial" w:hAnsi="Arial" w:cs="Arial"/>
          <w:sz w:val="28"/>
          <w:szCs w:val="28"/>
        </w:rPr>
      </w:pPr>
    </w:p>
    <w:p w14:paraId="490122FB" w14:textId="1F4DD798" w:rsidR="00453F0B" w:rsidRPr="00693EA0" w:rsidRDefault="00472A0F" w:rsidP="002A69FC">
      <w:pPr>
        <w:pStyle w:val="ListParagraph"/>
        <w:numPr>
          <w:ilvl w:val="0"/>
          <w:numId w:val="6"/>
        </w:numPr>
        <w:jc w:val="both"/>
        <w:rPr>
          <w:rFonts w:ascii="Arial" w:hAnsi="Arial" w:cs="Arial"/>
          <w:sz w:val="28"/>
          <w:szCs w:val="28"/>
        </w:rPr>
      </w:pPr>
      <w:r w:rsidRPr="00693EA0">
        <w:rPr>
          <w:rFonts w:ascii="Arial" w:hAnsi="Arial" w:cs="Arial"/>
          <w:sz w:val="28"/>
          <w:szCs w:val="28"/>
        </w:rPr>
        <w:t>Squeeze or compress your breast and then release the pressure. Find and build up your rhythm. Avoid sliding you</w:t>
      </w:r>
      <w:r w:rsidR="00453F0B" w:rsidRPr="00693EA0">
        <w:rPr>
          <w:rFonts w:ascii="Arial" w:hAnsi="Arial" w:cs="Arial"/>
          <w:sz w:val="28"/>
          <w:szCs w:val="28"/>
        </w:rPr>
        <w:t>r</w:t>
      </w:r>
      <w:r w:rsidRPr="00693EA0">
        <w:rPr>
          <w:rFonts w:ascii="Arial" w:hAnsi="Arial" w:cs="Arial"/>
          <w:sz w:val="28"/>
          <w:szCs w:val="28"/>
        </w:rPr>
        <w:t xml:space="preserve"> fingers over the skin. Be</w:t>
      </w:r>
      <w:r w:rsidR="00453F0B" w:rsidRPr="00693EA0">
        <w:rPr>
          <w:rFonts w:ascii="Arial" w:hAnsi="Arial" w:cs="Arial"/>
          <w:sz w:val="28"/>
          <w:szCs w:val="28"/>
        </w:rPr>
        <w:t>cause colostrum</w:t>
      </w:r>
      <w:r w:rsidRPr="00693EA0">
        <w:rPr>
          <w:rFonts w:ascii="Arial" w:hAnsi="Arial" w:cs="Arial"/>
          <w:sz w:val="28"/>
          <w:szCs w:val="28"/>
        </w:rPr>
        <w:t xml:space="preserve"> is very concentrated, it is thick, and will come out of your breast drop by drop</w:t>
      </w:r>
      <w:r w:rsidR="00453F0B" w:rsidRPr="00693EA0">
        <w:rPr>
          <w:rFonts w:ascii="Arial" w:hAnsi="Arial" w:cs="Arial"/>
          <w:sz w:val="28"/>
          <w:szCs w:val="28"/>
        </w:rPr>
        <w:t>.</w:t>
      </w:r>
    </w:p>
    <w:p w14:paraId="0854B338" w14:textId="77777777" w:rsidR="00E84DA9" w:rsidRPr="00693EA0" w:rsidRDefault="00E84DA9" w:rsidP="00E84DA9">
      <w:pPr>
        <w:pStyle w:val="ListParagraph"/>
        <w:ind w:left="360"/>
        <w:jc w:val="both"/>
        <w:rPr>
          <w:rFonts w:ascii="Arial" w:hAnsi="Arial" w:cs="Arial"/>
          <w:sz w:val="28"/>
          <w:szCs w:val="28"/>
        </w:rPr>
      </w:pPr>
    </w:p>
    <w:p w14:paraId="4BA7C3E9" w14:textId="77777777" w:rsidR="00453F0B" w:rsidRPr="00693EA0" w:rsidRDefault="00472A0F" w:rsidP="00FD6734">
      <w:pPr>
        <w:pStyle w:val="ListParagraph"/>
        <w:numPr>
          <w:ilvl w:val="0"/>
          <w:numId w:val="6"/>
        </w:numPr>
        <w:jc w:val="both"/>
        <w:rPr>
          <w:rFonts w:ascii="Arial" w:hAnsi="Arial" w:cs="Arial"/>
          <w:sz w:val="28"/>
          <w:szCs w:val="28"/>
        </w:rPr>
      </w:pPr>
      <w:r w:rsidRPr="00693EA0">
        <w:rPr>
          <w:rFonts w:ascii="Arial" w:hAnsi="Arial" w:cs="Arial"/>
          <w:sz w:val="28"/>
          <w:szCs w:val="28"/>
        </w:rPr>
        <w:t>If the milk does not flow, try moving your fingers slightly towar</w:t>
      </w:r>
      <w:r w:rsidR="00CA2A85" w:rsidRPr="00693EA0">
        <w:rPr>
          <w:rFonts w:ascii="Arial" w:hAnsi="Arial" w:cs="Arial"/>
          <w:sz w:val="28"/>
          <w:szCs w:val="28"/>
        </w:rPr>
        <w:t>ds the nipple or further away. F</w:t>
      </w:r>
      <w:r w:rsidRPr="00693EA0">
        <w:rPr>
          <w:rFonts w:ascii="Arial" w:hAnsi="Arial" w:cs="Arial"/>
          <w:sz w:val="28"/>
          <w:szCs w:val="28"/>
        </w:rPr>
        <w:t xml:space="preserve">ind the spot that works best for you. </w:t>
      </w:r>
    </w:p>
    <w:p w14:paraId="5140B5B8" w14:textId="77777777" w:rsidR="00453F0B" w:rsidRPr="00693EA0" w:rsidRDefault="00472A0F" w:rsidP="00FD6734">
      <w:pPr>
        <w:pStyle w:val="ListParagraph"/>
        <w:numPr>
          <w:ilvl w:val="0"/>
          <w:numId w:val="6"/>
        </w:numPr>
        <w:jc w:val="both"/>
        <w:rPr>
          <w:rFonts w:ascii="Arial" w:hAnsi="Arial" w:cs="Arial"/>
          <w:sz w:val="28"/>
          <w:szCs w:val="28"/>
        </w:rPr>
      </w:pPr>
      <w:r w:rsidRPr="00693EA0">
        <w:rPr>
          <w:rFonts w:ascii="Arial" w:hAnsi="Arial" w:cs="Arial"/>
          <w:sz w:val="28"/>
          <w:szCs w:val="28"/>
        </w:rPr>
        <w:t xml:space="preserve">Keep your hands in one position until the milk flow slows. Then you should move your hands around to a different position, ensuring that all lobes are drained. </w:t>
      </w:r>
    </w:p>
    <w:p w14:paraId="0247831B" w14:textId="77777777" w:rsidR="00693EA0" w:rsidRDefault="00472A0F" w:rsidP="00693EA0">
      <w:pPr>
        <w:pStyle w:val="ListParagraph"/>
        <w:numPr>
          <w:ilvl w:val="0"/>
          <w:numId w:val="6"/>
        </w:numPr>
        <w:jc w:val="both"/>
        <w:rPr>
          <w:rFonts w:ascii="Arial" w:hAnsi="Arial" w:cs="Arial"/>
          <w:sz w:val="28"/>
          <w:szCs w:val="28"/>
        </w:rPr>
      </w:pPr>
      <w:r w:rsidRPr="00693EA0">
        <w:rPr>
          <w:rFonts w:ascii="Arial" w:hAnsi="Arial" w:cs="Arial"/>
          <w:sz w:val="28"/>
          <w:szCs w:val="28"/>
        </w:rPr>
        <w:t>Aim to use both breasts, at least twice each session.</w:t>
      </w:r>
    </w:p>
    <w:p w14:paraId="1071BE12" w14:textId="77777777" w:rsidR="00693EA0" w:rsidRPr="00693EA0" w:rsidRDefault="00FD6734" w:rsidP="00693EA0">
      <w:pPr>
        <w:pStyle w:val="ListParagraph"/>
        <w:numPr>
          <w:ilvl w:val="0"/>
          <w:numId w:val="6"/>
        </w:numPr>
        <w:rPr>
          <w:rFonts w:ascii="Arial" w:hAnsi="Arial" w:cs="Arial"/>
          <w:sz w:val="28"/>
          <w:szCs w:val="28"/>
        </w:rPr>
      </w:pPr>
      <w:r w:rsidRPr="00693EA0">
        <w:rPr>
          <w:rFonts w:ascii="Arial" w:hAnsi="Arial" w:cs="Arial"/>
          <w:sz w:val="28"/>
          <w:szCs w:val="28"/>
        </w:rPr>
        <w:t xml:space="preserve">Collect your colostrum a few times per day.  </w:t>
      </w:r>
    </w:p>
    <w:p w14:paraId="6953B863" w14:textId="0FB0E5EF" w:rsidR="00FD6734" w:rsidRPr="00693EA0" w:rsidRDefault="00E84DA9" w:rsidP="00693EA0">
      <w:pPr>
        <w:pStyle w:val="ListParagraph"/>
        <w:numPr>
          <w:ilvl w:val="1"/>
          <w:numId w:val="6"/>
        </w:numPr>
        <w:jc w:val="both"/>
        <w:rPr>
          <w:rFonts w:ascii="Arial" w:hAnsi="Arial" w:cs="Arial"/>
          <w:sz w:val="28"/>
          <w:szCs w:val="28"/>
        </w:rPr>
      </w:pPr>
      <w:r w:rsidRPr="00693EA0">
        <w:rPr>
          <w:rFonts w:ascii="Arial" w:hAnsi="Arial" w:cs="Arial"/>
          <w:b/>
          <w:sz w:val="28"/>
          <w:szCs w:val="28"/>
        </w:rPr>
        <w:t xml:space="preserve"> </w:t>
      </w:r>
      <w:r w:rsidR="00FD6734" w:rsidRPr="00693EA0">
        <w:rPr>
          <w:rFonts w:ascii="Arial" w:hAnsi="Arial" w:cs="Arial"/>
          <w:b/>
          <w:sz w:val="28"/>
          <w:szCs w:val="28"/>
        </w:rPr>
        <w:t>If you do not see any colostrum, don’t worry!</w:t>
      </w:r>
      <w:r w:rsidR="00FD6734" w:rsidRPr="00693EA0">
        <w:rPr>
          <w:rFonts w:ascii="Arial" w:hAnsi="Arial" w:cs="Arial"/>
          <w:sz w:val="28"/>
          <w:szCs w:val="28"/>
        </w:rPr>
        <w:t xml:space="preserve">  It can take time to start to be able to express.  Play around with the position of your fingers and keep trying regularly.  Some mums may find it </w:t>
      </w:r>
      <w:r w:rsidR="00FD6734" w:rsidRPr="00693EA0">
        <w:rPr>
          <w:rFonts w:ascii="Arial" w:hAnsi="Arial" w:cs="Arial"/>
          <w:sz w:val="28"/>
          <w:szCs w:val="28"/>
        </w:rPr>
        <w:lastRenderedPageBreak/>
        <w:t>helpful to use a breast pump for extra stimulation</w:t>
      </w:r>
      <w:r w:rsidRPr="00693EA0">
        <w:rPr>
          <w:rFonts w:ascii="Arial" w:hAnsi="Arial" w:cs="Arial"/>
          <w:sz w:val="28"/>
          <w:szCs w:val="28"/>
        </w:rPr>
        <w:t>, or occasionally may find a pump is effective for antenatal expression.</w:t>
      </w:r>
    </w:p>
    <w:p w14:paraId="5F763A11" w14:textId="77777777" w:rsidR="00472A0F" w:rsidRPr="00693EA0" w:rsidRDefault="00FD6734" w:rsidP="0084265A">
      <w:pPr>
        <w:jc w:val="both"/>
        <w:rPr>
          <w:rFonts w:ascii="Arial" w:hAnsi="Arial" w:cs="Arial"/>
          <w:sz w:val="28"/>
          <w:szCs w:val="28"/>
        </w:rPr>
      </w:pPr>
      <w:r w:rsidRPr="00693EA0">
        <w:rPr>
          <w:rFonts w:ascii="Arial" w:hAnsi="Arial" w:cs="Arial"/>
          <w:sz w:val="28"/>
          <w:szCs w:val="28"/>
        </w:rPr>
        <w:t>A</w:t>
      </w:r>
      <w:r w:rsidR="00453F0B" w:rsidRPr="00693EA0">
        <w:rPr>
          <w:rFonts w:ascii="Arial" w:hAnsi="Arial" w:cs="Arial"/>
          <w:sz w:val="28"/>
          <w:szCs w:val="28"/>
        </w:rPr>
        <w:t>sk</w:t>
      </w:r>
      <w:r w:rsidRPr="00693EA0">
        <w:rPr>
          <w:rFonts w:ascii="Arial" w:hAnsi="Arial" w:cs="Arial"/>
          <w:sz w:val="28"/>
          <w:szCs w:val="28"/>
        </w:rPr>
        <w:t xml:space="preserve"> your midwife for syringes &amp; bungs</w:t>
      </w:r>
      <w:r w:rsidR="00CA2A85" w:rsidRPr="00693EA0">
        <w:rPr>
          <w:rFonts w:ascii="Arial" w:hAnsi="Arial" w:cs="Arial"/>
          <w:sz w:val="28"/>
          <w:szCs w:val="28"/>
        </w:rPr>
        <w:t>,</w:t>
      </w:r>
      <w:r w:rsidRPr="00693EA0">
        <w:rPr>
          <w:rFonts w:ascii="Arial" w:hAnsi="Arial" w:cs="Arial"/>
          <w:sz w:val="28"/>
          <w:szCs w:val="28"/>
        </w:rPr>
        <w:t xml:space="preserve"> or colostrum bottles to express into, and some labels on which you can write your baby’s name, </w:t>
      </w:r>
      <w:r w:rsidR="00CA2A85" w:rsidRPr="00693EA0">
        <w:rPr>
          <w:rFonts w:ascii="Arial" w:hAnsi="Arial" w:cs="Arial"/>
          <w:sz w:val="28"/>
          <w:szCs w:val="28"/>
        </w:rPr>
        <w:t xml:space="preserve">your hospital number </w:t>
      </w:r>
      <w:r w:rsidRPr="00693EA0">
        <w:rPr>
          <w:rFonts w:ascii="Arial" w:hAnsi="Arial" w:cs="Arial"/>
          <w:sz w:val="28"/>
          <w:szCs w:val="28"/>
        </w:rPr>
        <w:t xml:space="preserve">and the time / date of expressing.  </w:t>
      </w:r>
    </w:p>
    <w:p w14:paraId="559E904A" w14:textId="77777777" w:rsidR="00FD6734" w:rsidRPr="00693EA0" w:rsidRDefault="00FD6734" w:rsidP="00FD6734">
      <w:pPr>
        <w:jc w:val="both"/>
        <w:rPr>
          <w:rFonts w:ascii="Arial" w:hAnsi="Arial" w:cs="Arial"/>
          <w:sz w:val="28"/>
          <w:szCs w:val="28"/>
        </w:rPr>
      </w:pPr>
      <w:r w:rsidRPr="00693EA0">
        <w:rPr>
          <w:rFonts w:ascii="Arial" w:hAnsi="Arial" w:cs="Arial"/>
          <w:sz w:val="28"/>
          <w:szCs w:val="28"/>
        </w:rPr>
        <w:t>The same syringe / bottle can be used for a few expressions on the same day ensuring that it is stored in the fridge between expressions.</w:t>
      </w:r>
    </w:p>
    <w:p w14:paraId="3F125939" w14:textId="77777777" w:rsidR="00224891" w:rsidRPr="00693EA0" w:rsidRDefault="00224891" w:rsidP="00224891">
      <w:pPr>
        <w:pStyle w:val="ListParagraph"/>
        <w:numPr>
          <w:ilvl w:val="0"/>
          <w:numId w:val="7"/>
        </w:numPr>
        <w:jc w:val="both"/>
        <w:rPr>
          <w:rFonts w:ascii="Arial" w:hAnsi="Arial" w:cs="Arial"/>
          <w:sz w:val="28"/>
          <w:szCs w:val="28"/>
        </w:rPr>
      </w:pPr>
      <w:r w:rsidRPr="00693EA0">
        <w:rPr>
          <w:rFonts w:ascii="Arial" w:hAnsi="Arial" w:cs="Arial"/>
          <w:sz w:val="28"/>
          <w:szCs w:val="28"/>
        </w:rPr>
        <w:t xml:space="preserve">If you are expecting to deliver within 24-48 hours, you can keep your colostrum in a fridge.  Otherwise, it is best to freeze it.  </w:t>
      </w:r>
    </w:p>
    <w:p w14:paraId="3DF5C097" w14:textId="77777777" w:rsidR="00224891" w:rsidRPr="00693EA0" w:rsidRDefault="00FD6734" w:rsidP="00FD6734">
      <w:pPr>
        <w:pStyle w:val="ListParagraph"/>
        <w:numPr>
          <w:ilvl w:val="0"/>
          <w:numId w:val="7"/>
        </w:numPr>
        <w:jc w:val="both"/>
        <w:rPr>
          <w:rFonts w:ascii="Arial" w:hAnsi="Arial" w:cs="Arial"/>
          <w:sz w:val="28"/>
          <w:szCs w:val="28"/>
        </w:rPr>
      </w:pPr>
      <w:r w:rsidRPr="00693EA0">
        <w:rPr>
          <w:rFonts w:ascii="Arial" w:hAnsi="Arial" w:cs="Arial"/>
          <w:sz w:val="28"/>
          <w:szCs w:val="28"/>
        </w:rPr>
        <w:t>At the end of the day the containers of colostrum can be placed in a sandwich bag and then in a freezer (minimum temperature of -18°C</w:t>
      </w:r>
      <w:r w:rsidR="00453F0B" w:rsidRPr="00693EA0">
        <w:rPr>
          <w:rFonts w:ascii="Arial" w:hAnsi="Arial" w:cs="Arial"/>
          <w:sz w:val="28"/>
          <w:szCs w:val="28"/>
        </w:rPr>
        <w:t xml:space="preserve">).  If you are in hospital, milk can be stored in the freezer on the neonatal unit.  </w:t>
      </w:r>
    </w:p>
    <w:p w14:paraId="17EA3561" w14:textId="77777777" w:rsidR="00224891" w:rsidRPr="00693EA0" w:rsidRDefault="00FD6734" w:rsidP="00224891">
      <w:pPr>
        <w:pStyle w:val="ListParagraph"/>
        <w:numPr>
          <w:ilvl w:val="0"/>
          <w:numId w:val="7"/>
        </w:numPr>
        <w:jc w:val="both"/>
        <w:rPr>
          <w:rFonts w:ascii="Arial" w:hAnsi="Arial" w:cs="Arial"/>
          <w:sz w:val="28"/>
          <w:szCs w:val="28"/>
        </w:rPr>
      </w:pPr>
      <w:r w:rsidRPr="00693EA0">
        <w:rPr>
          <w:rFonts w:ascii="Arial" w:hAnsi="Arial" w:cs="Arial"/>
          <w:sz w:val="28"/>
          <w:szCs w:val="28"/>
        </w:rPr>
        <w:t>When you are admitted to hospital for the birth of your baby, you can bring your frozen colostrum into hospital. The colostrum should be handed to staff as soon as you are admitted so that it can be stored in the neonatal unit freezer.</w:t>
      </w:r>
    </w:p>
    <w:p w14:paraId="0F0E7985" w14:textId="77777777" w:rsidR="00FD6734" w:rsidRPr="00693EA0" w:rsidRDefault="00224891" w:rsidP="00224891">
      <w:pPr>
        <w:pStyle w:val="ListParagraph"/>
        <w:numPr>
          <w:ilvl w:val="0"/>
          <w:numId w:val="7"/>
        </w:numPr>
        <w:jc w:val="both"/>
        <w:rPr>
          <w:rFonts w:ascii="Arial" w:hAnsi="Arial" w:cs="Arial"/>
          <w:sz w:val="28"/>
          <w:szCs w:val="28"/>
        </w:rPr>
      </w:pPr>
      <w:r w:rsidRPr="00693EA0">
        <w:rPr>
          <w:rFonts w:ascii="Arial" w:hAnsi="Arial" w:cs="Arial"/>
          <w:sz w:val="28"/>
          <w:szCs w:val="28"/>
        </w:rPr>
        <w:lastRenderedPageBreak/>
        <w:t xml:space="preserve">Defrosted </w:t>
      </w:r>
      <w:r w:rsidR="00FD6734" w:rsidRPr="00693EA0">
        <w:rPr>
          <w:rFonts w:ascii="Arial" w:hAnsi="Arial" w:cs="Arial"/>
          <w:sz w:val="28"/>
          <w:szCs w:val="28"/>
        </w:rPr>
        <w:t>colostrum must be used within 24 hours of thawing.</w:t>
      </w:r>
    </w:p>
    <w:p w14:paraId="1A2732AF" w14:textId="77777777" w:rsidR="002A69FC" w:rsidRPr="00693EA0" w:rsidRDefault="00743192" w:rsidP="00693EA0">
      <w:pPr>
        <w:pStyle w:val="Heading2"/>
        <w:rPr>
          <w:rFonts w:ascii="Arial" w:hAnsi="Arial" w:cs="Arial"/>
          <w:b/>
          <w:sz w:val="28"/>
        </w:rPr>
      </w:pPr>
      <w:r w:rsidRPr="00693EA0">
        <w:rPr>
          <w:rFonts w:ascii="Arial" w:hAnsi="Arial" w:cs="Arial"/>
          <w:b/>
          <w:sz w:val="28"/>
        </w:rPr>
        <w:t xml:space="preserve">How much will I get? </w:t>
      </w:r>
    </w:p>
    <w:p w14:paraId="6CD01CD1" w14:textId="77777777" w:rsidR="00224891" w:rsidRPr="00693EA0" w:rsidRDefault="00743192" w:rsidP="002A69FC">
      <w:pPr>
        <w:rPr>
          <w:rFonts w:ascii="Arial" w:hAnsi="Arial" w:cs="Arial"/>
          <w:b/>
          <w:color w:val="7ABC32"/>
          <w:sz w:val="28"/>
          <w:szCs w:val="28"/>
        </w:rPr>
      </w:pPr>
      <w:r w:rsidRPr="00693EA0">
        <w:rPr>
          <w:rFonts w:ascii="Arial" w:hAnsi="Arial" w:cs="Arial"/>
          <w:sz w:val="28"/>
          <w:szCs w:val="28"/>
        </w:rPr>
        <w:t xml:space="preserve">The amount of breast milk you get will vary from a few drops to a few </w:t>
      </w:r>
      <w:proofErr w:type="spellStart"/>
      <w:r w:rsidRPr="00693EA0">
        <w:rPr>
          <w:rFonts w:ascii="Arial" w:hAnsi="Arial" w:cs="Arial"/>
          <w:sz w:val="28"/>
          <w:szCs w:val="28"/>
        </w:rPr>
        <w:t>mls</w:t>
      </w:r>
      <w:proofErr w:type="spellEnd"/>
      <w:r w:rsidRPr="00693EA0">
        <w:rPr>
          <w:rFonts w:ascii="Arial" w:hAnsi="Arial" w:cs="Arial"/>
          <w:sz w:val="28"/>
          <w:szCs w:val="28"/>
        </w:rPr>
        <w:t xml:space="preserve"> or more. This small amount is perfect for your baby as colostrum is very concentrated in nutrients and helps your baby fight infections.</w:t>
      </w:r>
    </w:p>
    <w:p w14:paraId="051C18BE" w14:textId="00F33057" w:rsidR="00224891" w:rsidRPr="00693EA0" w:rsidRDefault="00224891" w:rsidP="00224891">
      <w:pPr>
        <w:jc w:val="both"/>
        <w:rPr>
          <w:rFonts w:ascii="Arial" w:hAnsi="Arial" w:cs="Arial"/>
          <w:sz w:val="28"/>
          <w:szCs w:val="28"/>
        </w:rPr>
      </w:pPr>
      <w:r w:rsidRPr="00693EA0">
        <w:rPr>
          <w:rFonts w:ascii="Arial" w:hAnsi="Arial" w:cs="Arial"/>
          <w:sz w:val="28"/>
          <w:szCs w:val="28"/>
        </w:rPr>
        <w:t>Ensure that the midwi</w:t>
      </w:r>
      <w:r w:rsidR="002C16F2" w:rsidRPr="00693EA0">
        <w:rPr>
          <w:rFonts w:ascii="Arial" w:hAnsi="Arial" w:cs="Arial"/>
          <w:sz w:val="28"/>
          <w:szCs w:val="28"/>
        </w:rPr>
        <w:t>v</w:t>
      </w:r>
      <w:r w:rsidRPr="00693EA0">
        <w:rPr>
          <w:rFonts w:ascii="Arial" w:hAnsi="Arial" w:cs="Arial"/>
          <w:sz w:val="28"/>
          <w:szCs w:val="28"/>
        </w:rPr>
        <w:t xml:space="preserve">es caring for you (or the neonatal team caring for your baby) are aware that you have collected your milk </w:t>
      </w:r>
      <w:proofErr w:type="spellStart"/>
      <w:r w:rsidRPr="00693EA0">
        <w:rPr>
          <w:rFonts w:ascii="Arial" w:hAnsi="Arial" w:cs="Arial"/>
          <w:sz w:val="28"/>
          <w:szCs w:val="28"/>
        </w:rPr>
        <w:t>antenatally</w:t>
      </w:r>
      <w:proofErr w:type="spellEnd"/>
      <w:r w:rsidRPr="00693EA0">
        <w:rPr>
          <w:rFonts w:ascii="Arial" w:hAnsi="Arial" w:cs="Arial"/>
          <w:sz w:val="28"/>
          <w:szCs w:val="28"/>
        </w:rPr>
        <w:t xml:space="preserve"> should it be needed by your baby. </w:t>
      </w:r>
    </w:p>
    <w:p w14:paraId="21EDD657" w14:textId="77777777" w:rsidR="00224891" w:rsidRPr="00693EA0" w:rsidRDefault="00224891" w:rsidP="00693EA0">
      <w:pPr>
        <w:pStyle w:val="Heading2"/>
        <w:rPr>
          <w:rFonts w:ascii="Arial" w:hAnsi="Arial" w:cs="Arial"/>
          <w:b/>
          <w:sz w:val="28"/>
        </w:rPr>
      </w:pPr>
      <w:r w:rsidRPr="00693EA0">
        <w:rPr>
          <w:rFonts w:ascii="Arial" w:hAnsi="Arial" w:cs="Arial"/>
          <w:b/>
          <w:sz w:val="28"/>
        </w:rPr>
        <w:t>If your baby is in special care</w:t>
      </w:r>
      <w:r w:rsidR="002C16F2" w:rsidRPr="00693EA0">
        <w:rPr>
          <w:rFonts w:ascii="Arial" w:hAnsi="Arial" w:cs="Arial"/>
          <w:b/>
          <w:sz w:val="28"/>
        </w:rPr>
        <w:t xml:space="preserve"> </w:t>
      </w:r>
    </w:p>
    <w:p w14:paraId="3C448C9D" w14:textId="77777777" w:rsidR="00224891" w:rsidRPr="00693EA0" w:rsidRDefault="00224891" w:rsidP="00224891">
      <w:pPr>
        <w:jc w:val="both"/>
        <w:rPr>
          <w:rFonts w:ascii="Arial" w:hAnsi="Arial" w:cs="Arial"/>
          <w:sz w:val="28"/>
          <w:szCs w:val="28"/>
        </w:rPr>
      </w:pPr>
      <w:r w:rsidRPr="00693EA0">
        <w:rPr>
          <w:rFonts w:ascii="Arial" w:hAnsi="Arial" w:cs="Arial"/>
          <w:sz w:val="28"/>
          <w:szCs w:val="28"/>
        </w:rPr>
        <w:t xml:space="preserve">Antenatal expression of colostrum can be extremely useful for moderate to late preterm babies in helping them to avoid the need for intravenous fluids, central (‘long’) lines or formula supplementation.  Please discuss this with your neonatal and obstetric teams.  </w:t>
      </w:r>
    </w:p>
    <w:p w14:paraId="407F7BC7" w14:textId="77777777" w:rsidR="002C16F2" w:rsidRPr="00693EA0" w:rsidRDefault="002C16F2" w:rsidP="00224891">
      <w:pPr>
        <w:jc w:val="both"/>
        <w:rPr>
          <w:rFonts w:ascii="Arial" w:hAnsi="Arial" w:cs="Arial"/>
          <w:sz w:val="28"/>
          <w:szCs w:val="28"/>
        </w:rPr>
      </w:pPr>
    </w:p>
    <w:sectPr w:rsidR="002C16F2" w:rsidRPr="00693EA0" w:rsidSect="002A69FC">
      <w:headerReference w:type="default" r:id="rId10"/>
      <w:pgSz w:w="11906" w:h="16838"/>
      <w:pgMar w:top="1276"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4B687" w14:textId="77777777" w:rsidR="00A8683D" w:rsidRDefault="00A8683D" w:rsidP="00743192">
      <w:pPr>
        <w:spacing w:after="0" w:line="240" w:lineRule="auto"/>
      </w:pPr>
      <w:r>
        <w:separator/>
      </w:r>
    </w:p>
  </w:endnote>
  <w:endnote w:type="continuationSeparator" w:id="0">
    <w:p w14:paraId="47036BD3" w14:textId="77777777" w:rsidR="00A8683D" w:rsidRDefault="00A8683D" w:rsidP="00743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3A48B" w14:textId="77777777" w:rsidR="00A8683D" w:rsidRDefault="00A8683D" w:rsidP="00743192">
      <w:pPr>
        <w:spacing w:after="0" w:line="240" w:lineRule="auto"/>
      </w:pPr>
      <w:r>
        <w:separator/>
      </w:r>
    </w:p>
  </w:footnote>
  <w:footnote w:type="continuationSeparator" w:id="0">
    <w:p w14:paraId="530770C8" w14:textId="77777777" w:rsidR="00A8683D" w:rsidRDefault="00A8683D" w:rsidP="00743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D180F" w14:textId="775C92B6" w:rsidR="00693EA0" w:rsidRDefault="00693EA0">
    <w:pPr>
      <w:pStyle w:val="Header"/>
    </w:pPr>
    <w:r>
      <w:tab/>
    </w:r>
    <w:r>
      <w:tab/>
    </w:r>
    <w:r>
      <w:rPr>
        <w:noProof/>
      </w:rPr>
      <w:drawing>
        <wp:inline distT="0" distB="0" distL="0" distR="0" wp14:anchorId="09705B4C" wp14:editId="4C72C5C6">
          <wp:extent cx="2055238" cy="676275"/>
          <wp:effectExtent l="0" t="0" r="2540" b="0"/>
          <wp:docPr id="3" name="Picture 3" title="bedfordshire hospit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dfordshire-Hospitals-NHS-Foundation-Trust-2020-CMYK-(Right).jpg"/>
                  <pic:cNvPicPr/>
                </pic:nvPicPr>
                <pic:blipFill rotWithShape="1">
                  <a:blip r:embed="rId1">
                    <a:extLst>
                      <a:ext uri="{28A0092B-C50C-407E-A947-70E740481C1C}">
                        <a14:useLocalDpi xmlns:a14="http://schemas.microsoft.com/office/drawing/2010/main" val="0"/>
                      </a:ext>
                    </a:extLst>
                  </a:blip>
                  <a:srcRect t="20697" b="32737"/>
                  <a:stretch/>
                </pic:blipFill>
                <pic:spPr bwMode="auto">
                  <a:xfrm>
                    <a:off x="0" y="0"/>
                    <a:ext cx="2066821" cy="68008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316"/>
    <w:multiLevelType w:val="hybridMultilevel"/>
    <w:tmpl w:val="29D08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E15BAD"/>
    <w:multiLevelType w:val="hybridMultilevel"/>
    <w:tmpl w:val="55C844B4"/>
    <w:lvl w:ilvl="0" w:tplc="9280BB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4170A"/>
    <w:multiLevelType w:val="hybridMultilevel"/>
    <w:tmpl w:val="298C3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134CF4"/>
    <w:multiLevelType w:val="hybridMultilevel"/>
    <w:tmpl w:val="C0003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F11A26"/>
    <w:multiLevelType w:val="hybridMultilevel"/>
    <w:tmpl w:val="53E62FBA"/>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E36534E"/>
    <w:multiLevelType w:val="hybridMultilevel"/>
    <w:tmpl w:val="2F24F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D934045"/>
    <w:multiLevelType w:val="hybridMultilevel"/>
    <w:tmpl w:val="A8704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58"/>
    <w:rsid w:val="00164C09"/>
    <w:rsid w:val="001C5270"/>
    <w:rsid w:val="00205C0B"/>
    <w:rsid w:val="00224891"/>
    <w:rsid w:val="002A69FC"/>
    <w:rsid w:val="002C16F2"/>
    <w:rsid w:val="00426C7C"/>
    <w:rsid w:val="00435EA2"/>
    <w:rsid w:val="00453F0B"/>
    <w:rsid w:val="00472A0F"/>
    <w:rsid w:val="004D7D57"/>
    <w:rsid w:val="00693EA0"/>
    <w:rsid w:val="006C5C58"/>
    <w:rsid w:val="0071334A"/>
    <w:rsid w:val="00717C7C"/>
    <w:rsid w:val="00743192"/>
    <w:rsid w:val="007C762C"/>
    <w:rsid w:val="0084265A"/>
    <w:rsid w:val="00842D3A"/>
    <w:rsid w:val="008858A0"/>
    <w:rsid w:val="00885EDD"/>
    <w:rsid w:val="008F1591"/>
    <w:rsid w:val="009C34AF"/>
    <w:rsid w:val="00A8683D"/>
    <w:rsid w:val="00AB7926"/>
    <w:rsid w:val="00AD3B92"/>
    <w:rsid w:val="00AE1D34"/>
    <w:rsid w:val="00B50BD9"/>
    <w:rsid w:val="00BA43EC"/>
    <w:rsid w:val="00CA2A85"/>
    <w:rsid w:val="00D121E2"/>
    <w:rsid w:val="00E71451"/>
    <w:rsid w:val="00E84DA9"/>
    <w:rsid w:val="00F145E7"/>
    <w:rsid w:val="00F33F0C"/>
    <w:rsid w:val="00F34FD1"/>
    <w:rsid w:val="00FD6734"/>
    <w:rsid w:val="00FE45B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DDFDF"/>
  <w15:docId w15:val="{F1B2A85F-0EFB-41EA-8E49-BC09B0D9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3E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93E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C7C"/>
    <w:pPr>
      <w:ind w:left="720"/>
      <w:contextualSpacing/>
    </w:pPr>
  </w:style>
  <w:style w:type="character" w:styleId="Hyperlink">
    <w:name w:val="Hyperlink"/>
    <w:basedOn w:val="DefaultParagraphFont"/>
    <w:uiPriority w:val="99"/>
    <w:unhideWhenUsed/>
    <w:rsid w:val="00472A0F"/>
    <w:rPr>
      <w:color w:val="0000FF" w:themeColor="hyperlink"/>
      <w:u w:val="single"/>
    </w:rPr>
  </w:style>
  <w:style w:type="paragraph" w:styleId="BalloonText">
    <w:name w:val="Balloon Text"/>
    <w:basedOn w:val="Normal"/>
    <w:link w:val="BalloonTextChar"/>
    <w:uiPriority w:val="99"/>
    <w:semiHidden/>
    <w:unhideWhenUsed/>
    <w:rsid w:val="00453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F0B"/>
    <w:rPr>
      <w:rFonts w:ascii="Tahoma" w:hAnsi="Tahoma" w:cs="Tahoma"/>
      <w:sz w:val="16"/>
      <w:szCs w:val="16"/>
    </w:rPr>
  </w:style>
  <w:style w:type="paragraph" w:styleId="Header">
    <w:name w:val="header"/>
    <w:basedOn w:val="Normal"/>
    <w:link w:val="HeaderChar"/>
    <w:uiPriority w:val="99"/>
    <w:unhideWhenUsed/>
    <w:rsid w:val="007431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192"/>
  </w:style>
  <w:style w:type="paragraph" w:styleId="Footer">
    <w:name w:val="footer"/>
    <w:basedOn w:val="Normal"/>
    <w:link w:val="FooterChar"/>
    <w:uiPriority w:val="99"/>
    <w:unhideWhenUsed/>
    <w:rsid w:val="007431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192"/>
  </w:style>
  <w:style w:type="character" w:customStyle="1" w:styleId="Heading1Char">
    <w:name w:val="Heading 1 Char"/>
    <w:basedOn w:val="DefaultParagraphFont"/>
    <w:link w:val="Heading1"/>
    <w:uiPriority w:val="9"/>
    <w:rsid w:val="00693EA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93EA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unicef.org.uk/babyfriendly/baby-friendly-resources/breastfeeding-resources/hand-expression-vide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7484D806.dotm</Template>
  <TotalTime>0</TotalTime>
  <Pages>5</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Black Courteney (RC9) Luton &amp; Dunstable Hospital FT</cp:lastModifiedBy>
  <cp:revision>3</cp:revision>
  <dcterms:created xsi:type="dcterms:W3CDTF">2021-07-27T13:21:00Z</dcterms:created>
  <dcterms:modified xsi:type="dcterms:W3CDTF">2021-07-27T13:21:00Z</dcterms:modified>
</cp:coreProperties>
</file>