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28E" w14:textId="37D7FE14" w:rsidR="005110B5" w:rsidRDefault="00A62009" w:rsidP="000174B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E97CD" wp14:editId="398073A6">
                <wp:simplePos x="0" y="0"/>
                <wp:positionH relativeFrom="column">
                  <wp:posOffset>4547256</wp:posOffset>
                </wp:positionH>
                <wp:positionV relativeFrom="page">
                  <wp:posOffset>1480185</wp:posOffset>
                </wp:positionV>
                <wp:extent cx="1758950" cy="1353185"/>
                <wp:effectExtent l="0" t="0" r="635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35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4B233" w14:textId="77777777" w:rsidR="00A62009" w:rsidRPr="00A62009" w:rsidRDefault="00A62009" w:rsidP="00A62009">
                            <w:pPr>
                              <w:spacing w:line="280" w:lineRule="exact"/>
                              <w:jc w:val="right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A62009">
                              <w:rPr>
                                <w:rFonts w:cs="Arial"/>
                                <w:b/>
                                <w:bCs/>
                              </w:rPr>
                              <w:t>Bedford Hospital</w:t>
                            </w:r>
                          </w:p>
                          <w:p w14:paraId="7FE289DF" w14:textId="42FBF104" w:rsidR="00A62009" w:rsidRDefault="00A62009" w:rsidP="00A62009">
                            <w:pPr>
                              <w:spacing w:line="280" w:lineRule="exact"/>
                              <w:jc w:val="right"/>
                            </w:pPr>
                            <w:r>
                              <w:t>Kempston Road</w:t>
                            </w:r>
                          </w:p>
                          <w:p w14:paraId="5659F520" w14:textId="2DE58737" w:rsidR="00A62009" w:rsidRDefault="00A62009" w:rsidP="00A62009">
                            <w:pPr>
                              <w:spacing w:line="280" w:lineRule="exact"/>
                              <w:jc w:val="right"/>
                            </w:pPr>
                            <w:r>
                              <w:t>Bedford</w:t>
                            </w:r>
                          </w:p>
                          <w:p w14:paraId="5981239B" w14:textId="4820F6A4" w:rsidR="00A62009" w:rsidRDefault="00A62009" w:rsidP="00A62009">
                            <w:pPr>
                              <w:spacing w:line="280" w:lineRule="exact"/>
                              <w:jc w:val="right"/>
                            </w:pPr>
                            <w:r>
                              <w:t>Bedfordshire</w:t>
                            </w:r>
                          </w:p>
                          <w:p w14:paraId="33A2CC64" w14:textId="0065921B" w:rsidR="00A62009" w:rsidRDefault="00A62009" w:rsidP="00A62009">
                            <w:pPr>
                              <w:adjustRightInd w:val="0"/>
                              <w:snapToGrid w:val="0"/>
                              <w:spacing w:after="240" w:line="280" w:lineRule="exact"/>
                              <w:jc w:val="right"/>
                            </w:pPr>
                            <w:r>
                              <w:t>MK42 9DJ</w:t>
                            </w:r>
                          </w:p>
                          <w:p w14:paraId="53A2CFCD" w14:textId="03C7F756" w:rsidR="00A62009" w:rsidRDefault="00A62009" w:rsidP="00A62009">
                            <w:pPr>
                              <w:spacing w:line="280" w:lineRule="exact"/>
                              <w:jc w:val="right"/>
                            </w:pPr>
                            <w:r>
                              <w:t>t: 01234 355 122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E97C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58.05pt;margin-top:116.55pt;width:138.5pt;height:10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KQhIwIAAEQEAAAOAAAAZHJzL2Uyb0RvYy54bWysU01v2zAMvQ/YfxB0X5wPpE2NOEXWIsOA&#13;&#10;oC2QDD0rshQbkERNUmJnv36UbKdbt9Owi0yT1KP4+Li8b7UiZ+F8Daagk9GYEmE4lLU5FvTbfvNp&#13;&#10;QYkPzJRMgREFvQhP71cfPywbm4spVKBK4QiCGJ83tqBVCDbPMs8roZkfgRUGgxKcZgF/3TErHWsQ&#13;&#10;XatsOh7fZA240jrgwnv0PnZBukr4UgoenqX0IhBVUHxbSKdL5yGe2WrJ8qNjtqp5/wz2D6/QrDZY&#13;&#10;9Ar1yAIjJ1f/AaVr7sCDDCMOOgMpay5SD9jNZPyum13FrEi9IDneXmny/w+WP51fHKnLgk5vKTFM&#13;&#10;44z2og3kM7QEXchPY32OaTuLiaFFP8558Ht0xrZb6XT8YkME48j05cpuROPx0u18cTfHEMfYZDaf&#13;&#10;TRbziJO9XbfOhy8CNIlGQR2OL7HKzlsfutQhJVYzsKmVSiNUhjQFvZkh/m8RBFcGa8QmusdGK7SH&#13;&#10;tu/sAOUFG3PQScNbvqmx+Jb58MIcagEfjPoOz3hIBVgEeouSCtyPv/ljPo4Io5Q0qK2C+u8n5gQl&#13;&#10;6qvB4UUhDoYbjMNgmJN+AJTrBDfH8mTiBRfUYEoH+hVlv45VMMQMx1oFDYP5EDqF49pwsV6nJJSb&#13;&#10;ZWFrdpZH6EhSpHLfvjJne74DjuoJBtWx/B3tXW5H7/oUQNZpJpHQjsWeZ5Rqmmq/VnEXfv1PWW/L&#13;&#10;v/oJAAD//wMAUEsDBBQABgAIAAAAIQDk21sZ4wAAABABAAAPAAAAZHJzL2Rvd25yZXYueG1sTE/L&#13;&#10;TsMwELwj8Q/WInGjTtIq0DROhSjceBaQ4ObEJomw15HtpOHv2Z7gsprVzs6j3M7WsEn70DsUkC4S&#13;&#10;YBobp3psBby93l1cAQtRopLGoRbwowNsq9OTUhbKHfBFT/vYMhLBUEgBXYxDwXloOm1lWLhBI92+&#13;&#10;nLcy0upbrrw8kLg1PEuSnFvZIzl0ctA3nW6+96MVYD6Cv6+T+Dnt2of4/MTH99v0UYjzs3m3oXG9&#13;&#10;ARb1HP8+4NiB8kNFwWo3ogrMCLhM85SoArLlkgAx1usjqAWsVnkGvCr5/yLVLwAAAP//AwBQSwEC&#13;&#10;LQAUAAYACAAAACEAtoM4kv4AAADhAQAAEwAAAAAAAAAAAAAAAAAAAAAAW0NvbnRlbnRfVHlwZXNd&#13;&#10;LnhtbFBLAQItABQABgAIAAAAIQA4/SH/1gAAAJQBAAALAAAAAAAAAAAAAAAAAC8BAABfcmVscy8u&#13;&#10;cmVsc1BLAQItABQABgAIAAAAIQDkqKQhIwIAAEQEAAAOAAAAAAAAAAAAAAAAAC4CAABkcnMvZTJv&#13;&#10;RG9jLnhtbFBLAQItABQABgAIAAAAIQDk21sZ4wAAABABAAAPAAAAAAAAAAAAAAAAAH0EAABkcnMv&#13;&#10;ZG93bnJldi54bWxQSwUGAAAAAAQABADzAAAAjQUAAAAA&#13;&#10;" filled="f" stroked="f" strokeweight=".5pt">
                <v:textbox inset="0,0,0,0">
                  <w:txbxContent>
                    <w:p w14:paraId="25C4B233" w14:textId="77777777" w:rsidR="00A62009" w:rsidRPr="00A62009" w:rsidRDefault="00A62009" w:rsidP="00A62009">
                      <w:pPr>
                        <w:spacing w:line="280" w:lineRule="exact"/>
                        <w:jc w:val="right"/>
                        <w:rPr>
                          <w:rFonts w:cs="Arial"/>
                          <w:b/>
                          <w:bCs/>
                        </w:rPr>
                      </w:pPr>
                      <w:r w:rsidRPr="00A62009">
                        <w:rPr>
                          <w:rFonts w:cs="Arial"/>
                          <w:b/>
                          <w:bCs/>
                        </w:rPr>
                        <w:t>Bedford Hospital</w:t>
                      </w:r>
                    </w:p>
                    <w:p w14:paraId="7FE289DF" w14:textId="42FBF104" w:rsidR="00A62009" w:rsidRDefault="00A62009" w:rsidP="00A62009">
                      <w:pPr>
                        <w:spacing w:line="280" w:lineRule="exact"/>
                        <w:jc w:val="right"/>
                      </w:pPr>
                      <w:r>
                        <w:t>Kempston Road</w:t>
                      </w:r>
                    </w:p>
                    <w:p w14:paraId="5659F520" w14:textId="2DE58737" w:rsidR="00A62009" w:rsidRDefault="00A62009" w:rsidP="00A62009">
                      <w:pPr>
                        <w:spacing w:line="280" w:lineRule="exact"/>
                        <w:jc w:val="right"/>
                      </w:pPr>
                      <w:r>
                        <w:t>Bedford</w:t>
                      </w:r>
                    </w:p>
                    <w:p w14:paraId="5981239B" w14:textId="4820F6A4" w:rsidR="00A62009" w:rsidRDefault="00A62009" w:rsidP="00A62009">
                      <w:pPr>
                        <w:spacing w:line="280" w:lineRule="exact"/>
                        <w:jc w:val="right"/>
                      </w:pPr>
                      <w:r>
                        <w:t>Bedfordshire</w:t>
                      </w:r>
                    </w:p>
                    <w:p w14:paraId="33A2CC64" w14:textId="0065921B" w:rsidR="00A62009" w:rsidRDefault="00A62009" w:rsidP="00A62009">
                      <w:pPr>
                        <w:adjustRightInd w:val="0"/>
                        <w:snapToGrid w:val="0"/>
                        <w:spacing w:after="240" w:line="280" w:lineRule="exact"/>
                        <w:jc w:val="right"/>
                      </w:pPr>
                      <w:r>
                        <w:t>MK42 9DJ</w:t>
                      </w:r>
                    </w:p>
                    <w:p w14:paraId="53A2CFCD" w14:textId="03C7F756" w:rsidR="00A62009" w:rsidRDefault="00A62009" w:rsidP="00A62009">
                      <w:pPr>
                        <w:spacing w:line="280" w:lineRule="exact"/>
                        <w:jc w:val="right"/>
                      </w:pPr>
                      <w:r>
                        <w:t>t: 01234 355 122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2C5E">
        <w:t>Mr J Smith</w:t>
      </w:r>
    </w:p>
    <w:p w14:paraId="77854B99" w14:textId="37B87DAC" w:rsidR="003F2C5E" w:rsidRDefault="003F2C5E" w:rsidP="000174B3">
      <w:r>
        <w:t xml:space="preserve">1 </w:t>
      </w:r>
      <w:proofErr w:type="spellStart"/>
      <w:r>
        <w:t>Anystreet</w:t>
      </w:r>
      <w:proofErr w:type="spellEnd"/>
    </w:p>
    <w:p w14:paraId="3BB9FC83" w14:textId="01570191" w:rsidR="003F2C5E" w:rsidRDefault="003F2C5E" w:rsidP="000174B3">
      <w:r>
        <w:t>Anytown</w:t>
      </w:r>
    </w:p>
    <w:p w14:paraId="01E3D7E5" w14:textId="04D43607" w:rsidR="003F2C5E" w:rsidRDefault="003F2C5E" w:rsidP="000174B3">
      <w:proofErr w:type="spellStart"/>
      <w:r>
        <w:t>Anyshire</w:t>
      </w:r>
      <w:proofErr w:type="spellEnd"/>
    </w:p>
    <w:p w14:paraId="5C295733" w14:textId="6CD51E23" w:rsidR="003F2C5E" w:rsidRDefault="003F2C5E" w:rsidP="000174B3">
      <w:r>
        <w:t>AB12 3CD</w:t>
      </w:r>
    </w:p>
    <w:p w14:paraId="46F226F1" w14:textId="52CCB9B3" w:rsidR="003F2C5E" w:rsidRDefault="003F2C5E" w:rsidP="000174B3"/>
    <w:p w14:paraId="12FCF32E" w14:textId="0D09D573" w:rsidR="003F2C5E" w:rsidRDefault="003F2C5E" w:rsidP="000174B3"/>
    <w:p w14:paraId="4D4E56EC" w14:textId="516973C6" w:rsidR="003F2C5E" w:rsidRDefault="003F2C5E" w:rsidP="000174B3"/>
    <w:p w14:paraId="558B5D2D" w14:textId="50DDB2D7" w:rsidR="003F2C5E" w:rsidRDefault="003F2C5E" w:rsidP="000174B3">
      <w:r>
        <w:t>1</w:t>
      </w:r>
      <w:r w:rsidRPr="003F2C5E">
        <w:rPr>
          <w:vertAlign w:val="superscript"/>
        </w:rPr>
        <w:t>st</w:t>
      </w:r>
      <w:r>
        <w:t xml:space="preserve"> January 2021</w:t>
      </w:r>
    </w:p>
    <w:p w14:paraId="6422C888" w14:textId="2573EEDC" w:rsidR="003F2C5E" w:rsidRDefault="003F2C5E" w:rsidP="000174B3"/>
    <w:p w14:paraId="6F5DF3D2" w14:textId="77777777" w:rsidR="003F2C5E" w:rsidRDefault="003F2C5E" w:rsidP="000174B3"/>
    <w:p w14:paraId="6B9F4583" w14:textId="48368A21" w:rsidR="003F2C5E" w:rsidRDefault="003F2C5E" w:rsidP="000174B3">
      <w:r>
        <w:t>Dear Mr Smith</w:t>
      </w:r>
    </w:p>
    <w:p w14:paraId="04160F41" w14:textId="5D53E19D" w:rsidR="003F2C5E" w:rsidRPr="003F2C5E" w:rsidRDefault="003F2C5E" w:rsidP="000174B3">
      <w:pPr>
        <w:rPr>
          <w:rFonts w:cs="Arial"/>
        </w:rPr>
      </w:pPr>
    </w:p>
    <w:p w14:paraId="67D0DCD5" w14:textId="77777777" w:rsidR="003F2C5E" w:rsidRPr="003F2C5E" w:rsidRDefault="003F2C5E" w:rsidP="003F2C5E">
      <w:pPr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</w:rPr>
      </w:pPr>
      <w:proofErr w:type="spellStart"/>
      <w:r w:rsidRPr="003F2C5E">
        <w:rPr>
          <w:rFonts w:cs="Arial"/>
          <w:color w:val="000000"/>
        </w:rPr>
        <w:t>Officias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ipsam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idusandandus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volupta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tatincto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cusantem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fugiatur</w:t>
      </w:r>
      <w:proofErr w:type="spellEnd"/>
      <w:r w:rsidRPr="003F2C5E">
        <w:rPr>
          <w:rFonts w:cs="Arial"/>
          <w:color w:val="000000"/>
        </w:rPr>
        <w:t xml:space="preserve"> anis re es dolore </w:t>
      </w:r>
      <w:proofErr w:type="spellStart"/>
      <w:r w:rsidRPr="003F2C5E">
        <w:rPr>
          <w:rFonts w:cs="Arial"/>
          <w:color w:val="000000"/>
        </w:rPr>
        <w:t>dolorunt</w:t>
      </w:r>
      <w:proofErr w:type="spellEnd"/>
      <w:r w:rsidRPr="003F2C5E">
        <w:rPr>
          <w:rFonts w:cs="Arial"/>
          <w:color w:val="000000"/>
        </w:rPr>
        <w:t xml:space="preserve"> in </w:t>
      </w:r>
      <w:proofErr w:type="spellStart"/>
      <w:r w:rsidRPr="003F2C5E">
        <w:rPr>
          <w:rFonts w:cs="Arial"/>
          <w:color w:val="000000"/>
        </w:rPr>
        <w:t>pos</w:t>
      </w:r>
      <w:proofErr w:type="spellEnd"/>
      <w:r w:rsidRPr="003F2C5E">
        <w:rPr>
          <w:rFonts w:cs="Arial"/>
          <w:color w:val="000000"/>
        </w:rPr>
        <w:t xml:space="preserve"> re es ex </w:t>
      </w:r>
      <w:proofErr w:type="spellStart"/>
      <w:r w:rsidRPr="003F2C5E">
        <w:rPr>
          <w:rFonts w:cs="Arial"/>
          <w:color w:val="000000"/>
        </w:rPr>
        <w:t>earia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suntio</w:t>
      </w:r>
      <w:proofErr w:type="spellEnd"/>
      <w:r w:rsidRPr="003F2C5E">
        <w:rPr>
          <w:rFonts w:cs="Arial"/>
          <w:color w:val="000000"/>
        </w:rPr>
        <w:t xml:space="preserve">. Ga. </w:t>
      </w:r>
      <w:proofErr w:type="spellStart"/>
      <w:r w:rsidRPr="003F2C5E">
        <w:rPr>
          <w:rFonts w:cs="Arial"/>
          <w:color w:val="000000"/>
        </w:rPr>
        <w:t>Itat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vollam</w:t>
      </w:r>
      <w:proofErr w:type="spellEnd"/>
      <w:r w:rsidRPr="003F2C5E">
        <w:rPr>
          <w:rFonts w:cs="Arial"/>
          <w:color w:val="000000"/>
        </w:rPr>
        <w:t xml:space="preserve"> am </w:t>
      </w:r>
      <w:proofErr w:type="spellStart"/>
      <w:r w:rsidRPr="003F2C5E">
        <w:rPr>
          <w:rFonts w:cs="Arial"/>
          <w:color w:val="000000"/>
        </w:rPr>
        <w:t>ipienda</w:t>
      </w:r>
      <w:proofErr w:type="spellEnd"/>
      <w:r w:rsidRPr="003F2C5E">
        <w:rPr>
          <w:rFonts w:cs="Arial"/>
          <w:color w:val="000000"/>
        </w:rPr>
        <w:t xml:space="preserve"> sus </w:t>
      </w:r>
      <w:proofErr w:type="spellStart"/>
      <w:r w:rsidRPr="003F2C5E">
        <w:rPr>
          <w:rFonts w:cs="Arial"/>
          <w:color w:val="000000"/>
        </w:rPr>
        <w:t>eos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ullam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consenima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volupta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doloratio</w:t>
      </w:r>
      <w:proofErr w:type="spellEnd"/>
      <w:r w:rsidRPr="003F2C5E">
        <w:rPr>
          <w:rFonts w:cs="Arial"/>
          <w:color w:val="000000"/>
        </w:rPr>
        <w:t xml:space="preserve">. </w:t>
      </w:r>
      <w:proofErr w:type="spellStart"/>
      <w:r w:rsidRPr="003F2C5E">
        <w:rPr>
          <w:rFonts w:cs="Arial"/>
          <w:color w:val="000000"/>
        </w:rPr>
        <w:t>Itatureped</w:t>
      </w:r>
      <w:proofErr w:type="spellEnd"/>
      <w:r w:rsidRPr="003F2C5E">
        <w:rPr>
          <w:rFonts w:cs="Arial"/>
          <w:color w:val="000000"/>
        </w:rPr>
        <w:t xml:space="preserve"> maximus </w:t>
      </w:r>
      <w:proofErr w:type="spellStart"/>
      <w:r w:rsidRPr="003F2C5E">
        <w:rPr>
          <w:rFonts w:cs="Arial"/>
          <w:color w:val="000000"/>
        </w:rPr>
        <w:t>ipit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aute</w:t>
      </w:r>
      <w:proofErr w:type="spellEnd"/>
      <w:r w:rsidRPr="003F2C5E">
        <w:rPr>
          <w:rFonts w:cs="Arial"/>
          <w:color w:val="000000"/>
        </w:rPr>
        <w:t xml:space="preserve"> con </w:t>
      </w:r>
      <w:proofErr w:type="spellStart"/>
      <w:r w:rsidRPr="003F2C5E">
        <w:rPr>
          <w:rFonts w:cs="Arial"/>
          <w:color w:val="000000"/>
        </w:rPr>
        <w:t>numque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pla</w:t>
      </w:r>
      <w:proofErr w:type="spellEnd"/>
      <w:r w:rsidRPr="003F2C5E">
        <w:rPr>
          <w:rFonts w:cs="Arial"/>
          <w:color w:val="000000"/>
        </w:rPr>
        <w:t xml:space="preserve"> cumquat.</w:t>
      </w:r>
    </w:p>
    <w:p w14:paraId="52B4D0D6" w14:textId="025FA558" w:rsidR="003F2C5E" w:rsidRDefault="003F2C5E" w:rsidP="003F2C5E">
      <w:pPr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</w:rPr>
      </w:pPr>
      <w:proofErr w:type="spellStart"/>
      <w:r w:rsidRPr="003F2C5E">
        <w:rPr>
          <w:rFonts w:cs="Arial"/>
          <w:color w:val="000000"/>
        </w:rPr>
        <w:t>Ratemolest</w:t>
      </w:r>
      <w:proofErr w:type="spellEnd"/>
      <w:r w:rsidRPr="003F2C5E">
        <w:rPr>
          <w:rFonts w:cs="Arial"/>
          <w:color w:val="000000"/>
        </w:rPr>
        <w:t xml:space="preserve"> lab </w:t>
      </w:r>
      <w:proofErr w:type="spellStart"/>
      <w:r w:rsidRPr="003F2C5E">
        <w:rPr>
          <w:rFonts w:cs="Arial"/>
          <w:color w:val="000000"/>
        </w:rPr>
        <w:t>iur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susae</w:t>
      </w:r>
      <w:proofErr w:type="spellEnd"/>
      <w:r w:rsidRPr="003F2C5E">
        <w:rPr>
          <w:rFonts w:cs="Arial"/>
          <w:color w:val="000000"/>
        </w:rPr>
        <w:t xml:space="preserve">. Nam, </w:t>
      </w:r>
      <w:proofErr w:type="spellStart"/>
      <w:r w:rsidRPr="003F2C5E">
        <w:rPr>
          <w:rFonts w:cs="Arial"/>
          <w:color w:val="000000"/>
        </w:rPr>
        <w:t>saesequibus</w:t>
      </w:r>
      <w:proofErr w:type="spellEnd"/>
      <w:r w:rsidRPr="003F2C5E">
        <w:rPr>
          <w:rFonts w:cs="Arial"/>
          <w:color w:val="000000"/>
        </w:rPr>
        <w:t xml:space="preserve">, </w:t>
      </w:r>
      <w:proofErr w:type="spellStart"/>
      <w:r w:rsidRPr="003F2C5E">
        <w:rPr>
          <w:rFonts w:cs="Arial"/>
          <w:color w:val="000000"/>
        </w:rPr>
        <w:t>cor</w:t>
      </w:r>
      <w:proofErr w:type="spellEnd"/>
      <w:r w:rsidRPr="003F2C5E">
        <w:rPr>
          <w:rFonts w:cs="Arial"/>
          <w:color w:val="000000"/>
        </w:rPr>
        <w:t xml:space="preserve"> ad </w:t>
      </w:r>
      <w:proofErr w:type="spellStart"/>
      <w:r w:rsidRPr="003F2C5E">
        <w:rPr>
          <w:rFonts w:cs="Arial"/>
          <w:color w:val="000000"/>
        </w:rPr>
        <w:t>quam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quodis</w:t>
      </w:r>
      <w:proofErr w:type="spellEnd"/>
      <w:r w:rsidRPr="003F2C5E">
        <w:rPr>
          <w:rFonts w:cs="Arial"/>
          <w:color w:val="000000"/>
        </w:rPr>
        <w:t xml:space="preserve"> et ped </w:t>
      </w:r>
      <w:proofErr w:type="spellStart"/>
      <w:r w:rsidRPr="003F2C5E">
        <w:rPr>
          <w:rFonts w:cs="Arial"/>
          <w:color w:val="000000"/>
        </w:rPr>
        <w:t>moluptam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nectur</w:t>
      </w:r>
      <w:proofErr w:type="spellEnd"/>
      <w:r w:rsidRPr="003F2C5E">
        <w:rPr>
          <w:rFonts w:cs="Arial"/>
          <w:color w:val="000000"/>
        </w:rPr>
        <w:t>?</w:t>
      </w:r>
    </w:p>
    <w:p w14:paraId="2A56E3BB" w14:textId="77777777" w:rsidR="003F2C5E" w:rsidRPr="003F2C5E" w:rsidRDefault="003F2C5E" w:rsidP="003F2C5E">
      <w:pPr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</w:rPr>
      </w:pPr>
    </w:p>
    <w:p w14:paraId="7DBC8C70" w14:textId="77777777" w:rsidR="003F2C5E" w:rsidRPr="003F2C5E" w:rsidRDefault="003F2C5E" w:rsidP="003F2C5E">
      <w:pPr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</w:rPr>
      </w:pPr>
      <w:proofErr w:type="spellStart"/>
      <w:r w:rsidRPr="003F2C5E">
        <w:rPr>
          <w:rFonts w:cs="Arial"/>
          <w:color w:val="000000"/>
        </w:rPr>
        <w:t>Ectem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faccume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quundaes</w:t>
      </w:r>
      <w:proofErr w:type="spellEnd"/>
      <w:r w:rsidRPr="003F2C5E">
        <w:rPr>
          <w:rFonts w:cs="Arial"/>
          <w:color w:val="000000"/>
        </w:rPr>
        <w:t xml:space="preserve"> et, sunt.</w:t>
      </w:r>
    </w:p>
    <w:p w14:paraId="456497B4" w14:textId="1E8E397B" w:rsidR="003F2C5E" w:rsidRDefault="003F2C5E" w:rsidP="003F2C5E">
      <w:pPr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</w:rPr>
      </w:pPr>
      <w:r w:rsidRPr="003F2C5E">
        <w:rPr>
          <w:rFonts w:cs="Arial"/>
          <w:color w:val="000000"/>
        </w:rPr>
        <w:t xml:space="preserve">Ut </w:t>
      </w:r>
      <w:proofErr w:type="spellStart"/>
      <w:r w:rsidRPr="003F2C5E">
        <w:rPr>
          <w:rFonts w:cs="Arial"/>
          <w:color w:val="000000"/>
        </w:rPr>
        <w:t>andae</w:t>
      </w:r>
      <w:proofErr w:type="spellEnd"/>
      <w:r w:rsidRPr="003F2C5E">
        <w:rPr>
          <w:rFonts w:cs="Arial"/>
          <w:color w:val="000000"/>
        </w:rPr>
        <w:t xml:space="preserve">. </w:t>
      </w:r>
      <w:proofErr w:type="spellStart"/>
      <w:r w:rsidRPr="003F2C5E">
        <w:rPr>
          <w:rFonts w:cs="Arial"/>
          <w:color w:val="000000"/>
        </w:rPr>
        <w:t>Equiati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illuptate</w:t>
      </w:r>
      <w:proofErr w:type="spellEnd"/>
      <w:r w:rsidRPr="003F2C5E">
        <w:rPr>
          <w:rFonts w:cs="Arial"/>
          <w:color w:val="000000"/>
        </w:rPr>
        <w:t xml:space="preserve"> as </w:t>
      </w:r>
      <w:proofErr w:type="spellStart"/>
      <w:r w:rsidRPr="003F2C5E">
        <w:rPr>
          <w:rFonts w:cs="Arial"/>
          <w:color w:val="000000"/>
        </w:rPr>
        <w:t>nost</w:t>
      </w:r>
      <w:proofErr w:type="spellEnd"/>
      <w:r w:rsidRPr="003F2C5E">
        <w:rPr>
          <w:rFonts w:cs="Arial"/>
          <w:color w:val="000000"/>
        </w:rPr>
        <w:t xml:space="preserve"> et </w:t>
      </w:r>
      <w:proofErr w:type="spellStart"/>
      <w:r w:rsidRPr="003F2C5E">
        <w:rPr>
          <w:rFonts w:cs="Arial"/>
          <w:color w:val="000000"/>
        </w:rPr>
        <w:t>iliatati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doluptassit</w:t>
      </w:r>
      <w:proofErr w:type="spellEnd"/>
      <w:r w:rsidRPr="003F2C5E">
        <w:rPr>
          <w:rFonts w:cs="Arial"/>
          <w:color w:val="000000"/>
        </w:rPr>
        <w:t xml:space="preserve">, </w:t>
      </w:r>
      <w:proofErr w:type="spellStart"/>
      <w:r w:rsidRPr="003F2C5E">
        <w:rPr>
          <w:rFonts w:cs="Arial"/>
          <w:color w:val="000000"/>
        </w:rPr>
        <w:t>sanihilit</w:t>
      </w:r>
      <w:proofErr w:type="spellEnd"/>
      <w:r w:rsidRPr="003F2C5E">
        <w:rPr>
          <w:rFonts w:cs="Arial"/>
          <w:color w:val="000000"/>
        </w:rPr>
        <w:t xml:space="preserve"> et </w:t>
      </w:r>
      <w:proofErr w:type="spellStart"/>
      <w:r w:rsidRPr="003F2C5E">
        <w:rPr>
          <w:rFonts w:cs="Arial"/>
          <w:color w:val="000000"/>
        </w:rPr>
        <w:t>aceatur</w:t>
      </w:r>
      <w:proofErr w:type="spellEnd"/>
      <w:r w:rsidRPr="003F2C5E">
        <w:rPr>
          <w:rFonts w:cs="Arial"/>
          <w:color w:val="000000"/>
        </w:rPr>
        <w:t xml:space="preserve">, </w:t>
      </w:r>
      <w:proofErr w:type="spellStart"/>
      <w:r w:rsidRPr="003F2C5E">
        <w:rPr>
          <w:rFonts w:cs="Arial"/>
          <w:color w:val="000000"/>
        </w:rPr>
        <w:t>quiandu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ciliquos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evelend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untiae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nobit</w:t>
      </w:r>
      <w:proofErr w:type="spellEnd"/>
      <w:r w:rsidRPr="003F2C5E">
        <w:rPr>
          <w:rFonts w:cs="Arial"/>
          <w:color w:val="000000"/>
        </w:rPr>
        <w:t xml:space="preserve">, </w:t>
      </w:r>
      <w:proofErr w:type="spellStart"/>
      <w:r w:rsidRPr="003F2C5E">
        <w:rPr>
          <w:rFonts w:cs="Arial"/>
          <w:color w:val="000000"/>
        </w:rPr>
        <w:t>nem</w:t>
      </w:r>
      <w:proofErr w:type="spellEnd"/>
      <w:r w:rsidRPr="003F2C5E">
        <w:rPr>
          <w:rFonts w:cs="Arial"/>
          <w:color w:val="000000"/>
        </w:rPr>
        <w:t xml:space="preserve"> abo. Et lam qui </w:t>
      </w:r>
      <w:proofErr w:type="spellStart"/>
      <w:r w:rsidRPr="003F2C5E">
        <w:rPr>
          <w:rFonts w:cs="Arial"/>
          <w:color w:val="000000"/>
        </w:rPr>
        <w:t>cuptur</w:t>
      </w:r>
      <w:proofErr w:type="spellEnd"/>
      <w:r w:rsidRPr="003F2C5E">
        <w:rPr>
          <w:rFonts w:cs="Arial"/>
          <w:color w:val="000000"/>
        </w:rPr>
        <w:t xml:space="preserve">? </w:t>
      </w:r>
      <w:proofErr w:type="spellStart"/>
      <w:r w:rsidRPr="003F2C5E">
        <w:rPr>
          <w:rFonts w:cs="Arial"/>
          <w:color w:val="000000"/>
        </w:rPr>
        <w:t>Te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nossima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ximaximagnis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pa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quias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eostium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eostiis</w:t>
      </w:r>
      <w:proofErr w:type="spellEnd"/>
      <w:r w:rsidRPr="003F2C5E">
        <w:rPr>
          <w:rFonts w:cs="Arial"/>
          <w:color w:val="000000"/>
        </w:rPr>
        <w:t xml:space="preserve"> mod que </w:t>
      </w:r>
      <w:proofErr w:type="spellStart"/>
      <w:r w:rsidRPr="003F2C5E">
        <w:rPr>
          <w:rFonts w:cs="Arial"/>
          <w:color w:val="000000"/>
        </w:rPr>
        <w:t>ea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quis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eum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invelesto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occuptatiam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consequ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idelia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nimillit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endio</w:t>
      </w:r>
      <w:proofErr w:type="spellEnd"/>
      <w:r w:rsidRPr="003F2C5E">
        <w:rPr>
          <w:rFonts w:cs="Arial"/>
          <w:color w:val="000000"/>
        </w:rPr>
        <w:t xml:space="preserve">. </w:t>
      </w:r>
      <w:proofErr w:type="spellStart"/>
      <w:r w:rsidRPr="003F2C5E">
        <w:rPr>
          <w:rFonts w:cs="Arial"/>
          <w:color w:val="000000"/>
        </w:rPr>
        <w:t>Ibusdae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inis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exceratur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aliquatessin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eaqui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voluptata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illacca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borende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rsperio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nsedisi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amusamet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opturiscime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modicipsam</w:t>
      </w:r>
      <w:proofErr w:type="spellEnd"/>
      <w:r w:rsidRPr="003F2C5E">
        <w:rPr>
          <w:rFonts w:cs="Arial"/>
          <w:color w:val="000000"/>
        </w:rPr>
        <w:t xml:space="preserve"> id </w:t>
      </w:r>
      <w:proofErr w:type="spellStart"/>
      <w:r w:rsidRPr="003F2C5E">
        <w:rPr>
          <w:rFonts w:cs="Arial"/>
          <w:color w:val="000000"/>
        </w:rPr>
        <w:t>quibus</w:t>
      </w:r>
      <w:proofErr w:type="spellEnd"/>
      <w:r w:rsidRPr="003F2C5E">
        <w:rPr>
          <w:rFonts w:cs="Arial"/>
          <w:color w:val="000000"/>
        </w:rPr>
        <w:t xml:space="preserve"> as </w:t>
      </w:r>
      <w:proofErr w:type="spellStart"/>
      <w:r w:rsidRPr="003F2C5E">
        <w:rPr>
          <w:rFonts w:cs="Arial"/>
          <w:color w:val="000000"/>
        </w:rPr>
        <w:t>est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vellor</w:t>
      </w:r>
      <w:proofErr w:type="spellEnd"/>
      <w:r w:rsidRPr="003F2C5E">
        <w:rPr>
          <w:rFonts w:cs="Arial"/>
          <w:color w:val="000000"/>
        </w:rPr>
        <w:t xml:space="preserve"> sundae </w:t>
      </w:r>
      <w:proofErr w:type="spellStart"/>
      <w:r w:rsidRPr="003F2C5E">
        <w:rPr>
          <w:rFonts w:cs="Arial"/>
          <w:color w:val="000000"/>
        </w:rPr>
        <w:t>estiassi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dolorem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faccupti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te</w:t>
      </w:r>
      <w:proofErr w:type="spellEnd"/>
      <w:r w:rsidRPr="003F2C5E">
        <w:rPr>
          <w:rFonts w:cs="Arial"/>
          <w:color w:val="000000"/>
        </w:rPr>
        <w:t xml:space="preserve"> </w:t>
      </w:r>
      <w:proofErr w:type="gramStart"/>
      <w:r w:rsidRPr="003F2C5E">
        <w:rPr>
          <w:rFonts w:cs="Arial"/>
          <w:color w:val="000000"/>
        </w:rPr>
        <w:t>voles</w:t>
      </w:r>
      <w:proofErr w:type="gramEnd"/>
      <w:r w:rsidRPr="003F2C5E">
        <w:rPr>
          <w:rFonts w:cs="Arial"/>
          <w:color w:val="000000"/>
        </w:rPr>
        <w:t xml:space="preserve"> ma </w:t>
      </w:r>
      <w:proofErr w:type="spellStart"/>
      <w:r w:rsidRPr="003F2C5E">
        <w:rPr>
          <w:rFonts w:cs="Arial"/>
          <w:color w:val="000000"/>
        </w:rPr>
        <w:t>ipsa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inctatur</w:t>
      </w:r>
      <w:proofErr w:type="spellEnd"/>
      <w:r w:rsidRPr="003F2C5E">
        <w:rPr>
          <w:rFonts w:cs="Arial"/>
          <w:color w:val="000000"/>
        </w:rPr>
        <w:t xml:space="preserve">, sum que sunt </w:t>
      </w:r>
      <w:proofErr w:type="spellStart"/>
      <w:r w:rsidRPr="003F2C5E">
        <w:rPr>
          <w:rFonts w:cs="Arial"/>
          <w:color w:val="000000"/>
        </w:rPr>
        <w:t>ipidunt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uriatum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sandellit</w:t>
      </w:r>
      <w:proofErr w:type="spellEnd"/>
      <w:r w:rsidRPr="003F2C5E">
        <w:rPr>
          <w:rFonts w:cs="Arial"/>
          <w:color w:val="000000"/>
        </w:rPr>
        <w:t xml:space="preserve">, </w:t>
      </w:r>
      <w:proofErr w:type="spellStart"/>
      <w:r w:rsidRPr="003F2C5E">
        <w:rPr>
          <w:rFonts w:cs="Arial"/>
          <w:color w:val="000000"/>
        </w:rPr>
        <w:t>tem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laboruntium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audi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omnis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dolupta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doluptat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faccatquisim</w:t>
      </w:r>
      <w:proofErr w:type="spellEnd"/>
      <w:r w:rsidRPr="003F2C5E">
        <w:rPr>
          <w:rFonts w:cs="Arial"/>
          <w:color w:val="000000"/>
        </w:rPr>
        <w:t xml:space="preserve"> et </w:t>
      </w:r>
      <w:proofErr w:type="spellStart"/>
      <w:r w:rsidRPr="003F2C5E">
        <w:rPr>
          <w:rFonts w:cs="Arial"/>
          <w:color w:val="000000"/>
        </w:rPr>
        <w:t>laboris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earibus</w:t>
      </w:r>
      <w:proofErr w:type="spellEnd"/>
      <w:r w:rsidRPr="003F2C5E">
        <w:rPr>
          <w:rFonts w:cs="Arial"/>
          <w:color w:val="000000"/>
        </w:rPr>
        <w:t xml:space="preserve">, </w:t>
      </w:r>
      <w:proofErr w:type="spellStart"/>
      <w:r w:rsidRPr="003F2C5E">
        <w:rPr>
          <w:rFonts w:cs="Arial"/>
          <w:color w:val="000000"/>
        </w:rPr>
        <w:t>omnimus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nos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dunt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velendandem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eost</w:t>
      </w:r>
      <w:proofErr w:type="spellEnd"/>
      <w:r w:rsidRPr="003F2C5E">
        <w:rPr>
          <w:rFonts w:cs="Arial"/>
          <w:color w:val="000000"/>
        </w:rPr>
        <w:t xml:space="preserve">, </w:t>
      </w:r>
      <w:proofErr w:type="spellStart"/>
      <w:r w:rsidRPr="003F2C5E">
        <w:rPr>
          <w:rFonts w:cs="Arial"/>
          <w:color w:val="000000"/>
        </w:rPr>
        <w:t>quam</w:t>
      </w:r>
      <w:proofErr w:type="spellEnd"/>
      <w:r w:rsidRPr="003F2C5E">
        <w:rPr>
          <w:rFonts w:cs="Arial"/>
          <w:color w:val="000000"/>
        </w:rPr>
        <w:t xml:space="preserve">, </w:t>
      </w:r>
      <w:proofErr w:type="spellStart"/>
      <w:r w:rsidRPr="003F2C5E">
        <w:rPr>
          <w:rFonts w:cs="Arial"/>
          <w:color w:val="000000"/>
        </w:rPr>
        <w:t>occae</w:t>
      </w:r>
      <w:proofErr w:type="spellEnd"/>
      <w:r w:rsidRPr="003F2C5E">
        <w:rPr>
          <w:rFonts w:cs="Arial"/>
          <w:color w:val="000000"/>
        </w:rPr>
        <w:t xml:space="preserve">. </w:t>
      </w:r>
      <w:proofErr w:type="spellStart"/>
      <w:r w:rsidRPr="003F2C5E">
        <w:rPr>
          <w:rFonts w:cs="Arial"/>
          <w:color w:val="000000"/>
        </w:rPr>
        <w:t>Nem</w:t>
      </w:r>
      <w:proofErr w:type="spellEnd"/>
      <w:r w:rsidRPr="003F2C5E">
        <w:rPr>
          <w:rFonts w:cs="Arial"/>
          <w:color w:val="000000"/>
        </w:rPr>
        <w:t xml:space="preserve"> et </w:t>
      </w:r>
      <w:proofErr w:type="spellStart"/>
      <w:r w:rsidRPr="003F2C5E">
        <w:rPr>
          <w:rFonts w:cs="Arial"/>
          <w:color w:val="000000"/>
        </w:rPr>
        <w:t>quia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dusant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licipsam</w:t>
      </w:r>
      <w:proofErr w:type="spellEnd"/>
      <w:r w:rsidRPr="003F2C5E">
        <w:rPr>
          <w:rFonts w:cs="Arial"/>
          <w:color w:val="000000"/>
        </w:rPr>
        <w:t xml:space="preserve">, </w:t>
      </w:r>
      <w:proofErr w:type="spellStart"/>
      <w:r w:rsidRPr="003F2C5E">
        <w:rPr>
          <w:rFonts w:cs="Arial"/>
          <w:color w:val="000000"/>
        </w:rPr>
        <w:t>quam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laut</w:t>
      </w:r>
      <w:proofErr w:type="spellEnd"/>
      <w:r w:rsidRPr="003F2C5E">
        <w:rPr>
          <w:rFonts w:cs="Arial"/>
          <w:color w:val="000000"/>
        </w:rPr>
        <w:t xml:space="preserve"> et a </w:t>
      </w:r>
      <w:proofErr w:type="spellStart"/>
      <w:r w:rsidRPr="003F2C5E">
        <w:rPr>
          <w:rFonts w:cs="Arial"/>
          <w:color w:val="000000"/>
        </w:rPr>
        <w:t>velitatiat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quis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magnatur</w:t>
      </w:r>
      <w:proofErr w:type="spellEnd"/>
      <w:r w:rsidRPr="003F2C5E">
        <w:rPr>
          <w:rFonts w:cs="Arial"/>
          <w:color w:val="000000"/>
        </w:rPr>
        <w:t xml:space="preserve">, quos </w:t>
      </w:r>
      <w:proofErr w:type="spellStart"/>
      <w:r w:rsidRPr="003F2C5E">
        <w:rPr>
          <w:rFonts w:cs="Arial"/>
          <w:color w:val="000000"/>
        </w:rPr>
        <w:t>ute</w:t>
      </w:r>
      <w:proofErr w:type="spellEnd"/>
      <w:r w:rsidRPr="003F2C5E">
        <w:rPr>
          <w:rFonts w:cs="Arial"/>
          <w:color w:val="000000"/>
        </w:rPr>
        <w:t xml:space="preserve"> pre </w:t>
      </w:r>
      <w:proofErr w:type="spellStart"/>
      <w:r w:rsidRPr="003F2C5E">
        <w:rPr>
          <w:rFonts w:cs="Arial"/>
          <w:color w:val="000000"/>
        </w:rPr>
        <w:t>laudae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sequam</w:t>
      </w:r>
      <w:proofErr w:type="spellEnd"/>
      <w:r w:rsidRPr="003F2C5E">
        <w:rPr>
          <w:rFonts w:cs="Arial"/>
          <w:color w:val="000000"/>
        </w:rPr>
        <w:t xml:space="preserve">, </w:t>
      </w:r>
      <w:proofErr w:type="spellStart"/>
      <w:r w:rsidRPr="003F2C5E">
        <w:rPr>
          <w:rFonts w:cs="Arial"/>
          <w:color w:val="000000"/>
        </w:rPr>
        <w:t>eum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quia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inctur</w:t>
      </w:r>
      <w:proofErr w:type="spellEnd"/>
      <w:r w:rsidRPr="003F2C5E">
        <w:rPr>
          <w:rFonts w:cs="Arial"/>
          <w:color w:val="000000"/>
        </w:rPr>
        <w:t xml:space="preserve"> ad ma </w:t>
      </w:r>
      <w:proofErr w:type="spellStart"/>
      <w:r w:rsidRPr="003F2C5E">
        <w:rPr>
          <w:rFonts w:cs="Arial"/>
          <w:color w:val="000000"/>
        </w:rPr>
        <w:t>ipis</w:t>
      </w:r>
      <w:proofErr w:type="spellEnd"/>
      <w:r w:rsidRPr="003F2C5E">
        <w:rPr>
          <w:rFonts w:cs="Arial"/>
          <w:color w:val="000000"/>
        </w:rPr>
        <w:t xml:space="preserve"> et </w:t>
      </w:r>
      <w:proofErr w:type="spellStart"/>
      <w:r w:rsidRPr="003F2C5E">
        <w:rPr>
          <w:rFonts w:cs="Arial"/>
          <w:color w:val="000000"/>
        </w:rPr>
        <w:t>faccus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nonsece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rumque</w:t>
      </w:r>
      <w:proofErr w:type="spellEnd"/>
      <w:r w:rsidRPr="003F2C5E">
        <w:rPr>
          <w:rFonts w:cs="Arial"/>
          <w:color w:val="000000"/>
        </w:rPr>
        <w:t xml:space="preserve"> pro de </w:t>
      </w:r>
      <w:proofErr w:type="spellStart"/>
      <w:r w:rsidRPr="003F2C5E">
        <w:rPr>
          <w:rFonts w:cs="Arial"/>
          <w:color w:val="000000"/>
        </w:rPr>
        <w:t>volor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simporibus</w:t>
      </w:r>
      <w:proofErr w:type="spellEnd"/>
      <w:r w:rsidRPr="003F2C5E">
        <w:rPr>
          <w:rFonts w:cs="Arial"/>
          <w:color w:val="000000"/>
        </w:rPr>
        <w:t xml:space="preserve"> as </w:t>
      </w:r>
      <w:proofErr w:type="spellStart"/>
      <w:r w:rsidRPr="003F2C5E">
        <w:rPr>
          <w:rFonts w:cs="Arial"/>
          <w:color w:val="000000"/>
        </w:rPr>
        <w:t>ius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coreptati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beatem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harupta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spellorest</w:t>
      </w:r>
      <w:proofErr w:type="spellEnd"/>
      <w:r w:rsidRPr="003F2C5E">
        <w:rPr>
          <w:rFonts w:cs="Arial"/>
          <w:color w:val="000000"/>
        </w:rPr>
        <w:t xml:space="preserve">, </w:t>
      </w:r>
      <w:proofErr w:type="spellStart"/>
      <w:r w:rsidRPr="003F2C5E">
        <w:rPr>
          <w:rFonts w:cs="Arial"/>
          <w:color w:val="000000"/>
        </w:rPr>
        <w:t>totatur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resse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verovid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quideni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hicitatur</w:t>
      </w:r>
      <w:proofErr w:type="spellEnd"/>
      <w:r w:rsidRPr="003F2C5E">
        <w:rPr>
          <w:rFonts w:cs="Arial"/>
          <w:color w:val="000000"/>
        </w:rPr>
        <w:t xml:space="preserve">? </w:t>
      </w:r>
      <w:proofErr w:type="spellStart"/>
      <w:r w:rsidRPr="003F2C5E">
        <w:rPr>
          <w:rFonts w:cs="Arial"/>
          <w:color w:val="000000"/>
        </w:rPr>
        <w:t>Quia</w:t>
      </w:r>
      <w:proofErr w:type="spellEnd"/>
      <w:r w:rsidRPr="003F2C5E">
        <w:rPr>
          <w:rFonts w:cs="Arial"/>
          <w:color w:val="000000"/>
        </w:rPr>
        <w:t xml:space="preserve"> se </w:t>
      </w:r>
      <w:proofErr w:type="spellStart"/>
      <w:r w:rsidRPr="003F2C5E">
        <w:rPr>
          <w:rFonts w:cs="Arial"/>
          <w:color w:val="000000"/>
        </w:rPr>
        <w:t>volupta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turitiusame</w:t>
      </w:r>
      <w:proofErr w:type="spellEnd"/>
      <w:r w:rsidRPr="003F2C5E">
        <w:rPr>
          <w:rFonts w:cs="Arial"/>
          <w:color w:val="000000"/>
        </w:rPr>
        <w:t xml:space="preserve"> </w:t>
      </w:r>
      <w:proofErr w:type="spellStart"/>
      <w:r w:rsidRPr="003F2C5E">
        <w:rPr>
          <w:rFonts w:cs="Arial"/>
          <w:color w:val="000000"/>
        </w:rPr>
        <w:t>volorrunt</w:t>
      </w:r>
      <w:proofErr w:type="spellEnd"/>
      <w:r w:rsidRPr="003F2C5E">
        <w:rPr>
          <w:rFonts w:cs="Arial"/>
          <w:color w:val="000000"/>
        </w:rPr>
        <w:t>.</w:t>
      </w:r>
    </w:p>
    <w:p w14:paraId="513FD9B5" w14:textId="198FCD2C" w:rsidR="003F2C5E" w:rsidRDefault="003F2C5E" w:rsidP="003F2C5E">
      <w:pPr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</w:rPr>
      </w:pPr>
    </w:p>
    <w:p w14:paraId="3CBED159" w14:textId="06D9D7D8" w:rsidR="003F2C5E" w:rsidRDefault="003F2C5E" w:rsidP="003F2C5E">
      <w:pPr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</w:rPr>
      </w:pPr>
      <w:r>
        <w:rPr>
          <w:rFonts w:cs="Arial"/>
          <w:color w:val="000000"/>
        </w:rPr>
        <w:t>Yours sincerely</w:t>
      </w:r>
    </w:p>
    <w:p w14:paraId="6E3A2D51" w14:textId="48E970F0" w:rsidR="003F2C5E" w:rsidRDefault="003F2C5E" w:rsidP="003F2C5E">
      <w:pPr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</w:rPr>
      </w:pPr>
    </w:p>
    <w:p w14:paraId="3E9E9269" w14:textId="11903FF9" w:rsidR="003F2C5E" w:rsidRPr="003F2C5E" w:rsidRDefault="003F2C5E" w:rsidP="003F2C5E">
      <w:pPr>
        <w:autoSpaceDE w:val="0"/>
        <w:autoSpaceDN w:val="0"/>
        <w:adjustRightInd w:val="0"/>
        <w:spacing w:line="288" w:lineRule="auto"/>
        <w:textAlignment w:val="center"/>
        <w:rPr>
          <w:rFonts w:cs="Arial"/>
        </w:rPr>
      </w:pPr>
      <w:r>
        <w:rPr>
          <w:rFonts w:cs="Arial"/>
          <w:color w:val="000000"/>
        </w:rPr>
        <w:t>Mrs J Smith</w:t>
      </w:r>
    </w:p>
    <w:p w14:paraId="76033C4B" w14:textId="626B50B4" w:rsidR="003F2C5E" w:rsidRPr="003F2C5E" w:rsidRDefault="003F2C5E" w:rsidP="003F2C5E">
      <w:pPr>
        <w:rPr>
          <w:rFonts w:cs="Arial"/>
        </w:rPr>
      </w:pPr>
    </w:p>
    <w:sectPr w:rsidR="003F2C5E" w:rsidRPr="003F2C5E" w:rsidSect="003F2C5E">
      <w:headerReference w:type="default" r:id="rId7"/>
      <w:footerReference w:type="default" r:id="rId8"/>
      <w:pgSz w:w="11900" w:h="16840"/>
      <w:pgMar w:top="3316" w:right="821" w:bottom="1169" w:left="144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D13F" w14:textId="77777777" w:rsidR="004C0C25" w:rsidRDefault="004C0C25" w:rsidP="00056722">
      <w:r>
        <w:separator/>
      </w:r>
    </w:p>
  </w:endnote>
  <w:endnote w:type="continuationSeparator" w:id="0">
    <w:p w14:paraId="3660934D" w14:textId="77777777" w:rsidR="004C0C25" w:rsidRDefault="004C0C25" w:rsidP="0005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E62E" w14:textId="758D1C18" w:rsidR="00056722" w:rsidRDefault="00A62009" w:rsidP="00056722">
    <w:pPr>
      <w:tabs>
        <w:tab w:val="left" w:pos="658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13C973" wp14:editId="6B2FC5FF">
              <wp:simplePos x="0" y="0"/>
              <wp:positionH relativeFrom="column">
                <wp:posOffset>-181610</wp:posOffset>
              </wp:positionH>
              <wp:positionV relativeFrom="paragraph">
                <wp:posOffset>-129946</wp:posOffset>
              </wp:positionV>
              <wp:extent cx="3059556" cy="378114"/>
              <wp:effectExtent l="0" t="0" r="1270" b="3175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9556" cy="3781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91150D" w14:textId="1C4026BD" w:rsidR="00A62009" w:rsidRPr="00A62009" w:rsidRDefault="00A62009" w:rsidP="00A62009">
                          <w:pPr>
                            <w:snapToGrid w:val="0"/>
                            <w:spacing w:line="240" w:lineRule="exact"/>
                            <w:rPr>
                              <w:color w:val="005EB8"/>
                              <w:sz w:val="18"/>
                              <w:szCs w:val="18"/>
                            </w:rPr>
                          </w:pPr>
                          <w:r w:rsidRPr="00A62009">
                            <w:rPr>
                              <w:color w:val="005EB8"/>
                              <w:sz w:val="18"/>
                              <w:szCs w:val="18"/>
                            </w:rPr>
                            <w:t>Bedfordshire Hospitals incorporating:</w:t>
                          </w:r>
                        </w:p>
                        <w:p w14:paraId="641AE405" w14:textId="3EEE9D16" w:rsidR="00A62009" w:rsidRPr="00A62009" w:rsidRDefault="00A62009" w:rsidP="00A62009">
                          <w:pPr>
                            <w:snapToGrid w:val="0"/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A62009">
                            <w:rPr>
                              <w:sz w:val="18"/>
                              <w:szCs w:val="18"/>
                            </w:rPr>
                            <w:t xml:space="preserve">Bedford Hospital, </w:t>
                          </w:r>
                          <w:proofErr w:type="gramStart"/>
                          <w:r w:rsidRPr="00A62009">
                            <w:rPr>
                              <w:sz w:val="18"/>
                              <w:szCs w:val="18"/>
                            </w:rPr>
                            <w:t>Luton</w:t>
                          </w:r>
                          <w:proofErr w:type="gramEnd"/>
                          <w:r w:rsidRPr="00A62009">
                            <w:rPr>
                              <w:sz w:val="18"/>
                              <w:szCs w:val="18"/>
                            </w:rPr>
                            <w:t xml:space="preserve"> and Dunstable Hospital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3C97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-14.3pt;margin-top:-10.25pt;width:240.9pt;height: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RuxJQIAAEMEAAAOAAAAZHJzL2Uyb0RvYy54bWysU8Fu2zAMvQ/YPwi6L3aSJWuNOEXWIsOA&#13;&#10;oC2QDD0rshQbkERNUmJnXz9KjtOi22nYRaZJ6lF8fFzcdVqRk3C+AVPS8SinRBgOVWMOJf2xW3+6&#13;&#10;ocQHZiqmwIiSnoWnd8uPHxatLcQEalCVcARBjC9aW9I6BFtkmee10MyPwAqDQQlOs4C/7pBVjrWI&#13;&#10;rlU2yfN51oKrrAMuvEfvQx+ky4QvpeDhSUovAlElxbeFdLp07uOZLResODhm64ZfnsH+4RWaNQaL&#13;&#10;XqEeWGDk6Jo/oHTDHXiQYcRBZyBlw0XqAbsZ5++62dbMitQLkuPtlSb//2D54+nZkaYq6eSWEsM0&#13;&#10;zmgnukC+QkfQhfy01heYtrWYGDr045wHv0dnbLuTTscvNkQwjkyfr+xGNI7OaT67nc3mlHCMTb/c&#13;&#10;jMefI0z2ets6H74J0CQaJXU4vUQqO2186FOHlFjMwLpRKk1QGdKWdD6d5enCNYLgymCN2EP/1miF&#13;&#10;bt9dGttDdca+HPTK8JavGyy+YT48M4dSwFZQ3uEJD6kAi8DFoqQG9+tv/piPE8IoJS1Kq6T+55E5&#13;&#10;QYn6bnB2UYeD4QZjPxjmqO8B1TrGxbE8mXjBBTWY0oF+QdWvYhUMMcOxVknDYN6HXuC4NVysVikJ&#13;&#10;1WZZ2Jit5RE60hep3HUvzNkL3wEn9QiD6FjxjvY+tyd+dQwgmzSTSGjP4oVnVGqa6mWr4iq8/U9Z&#13;&#10;r7u//A0AAP//AwBQSwMEFAAGAAgAAAAhAIgSzwTjAAAADwEAAA8AAABkcnMvZG93bnJldi54bWxM&#13;&#10;T01PwzAMvSPxHyIjcduSdWzauqYTYnCDARtIcEub0FY0TpWkXfn3eCe4WLbe8/vItqNt2WB8aBxK&#13;&#10;mE0FMIOl0w1WEt6OD5MVsBAVatU6NBJ+TIBtfnmRqVS7E76a4RArRiIYUiWhjrFLOQ9lbawKU9cZ&#13;&#10;JOzLeasinb7i2qsTiduWJ0IsuVUNkkOtOnNXm/L70FsJ7Ufwj4WIn8Oueoovz7x/v5/tpby+Gncb&#13;&#10;GrcbYNGM8e8Dzh0oP+QUrHA96sBaCZNktSTqeRELYMS4WcwTYIWE+VoAzzP+v0f+CwAA//8DAFBL&#13;&#10;AQItABQABgAIAAAAIQC2gziS/gAAAOEBAAATAAAAAAAAAAAAAAAAAAAAAABbQ29udGVudF9UeXBl&#13;&#10;c10ueG1sUEsBAi0AFAAGAAgAAAAhADj9If/WAAAAlAEAAAsAAAAAAAAAAAAAAAAALwEAAF9yZWxz&#13;&#10;Ly5yZWxzUEsBAi0AFAAGAAgAAAAhAJEhG7ElAgAAQwQAAA4AAAAAAAAAAAAAAAAALgIAAGRycy9l&#13;&#10;Mm9Eb2MueG1sUEsBAi0AFAAGAAgAAAAhAIgSzwTjAAAADwEAAA8AAAAAAAAAAAAAAAAAfwQAAGRy&#13;&#10;cy9kb3ducmV2LnhtbFBLBQYAAAAABAAEAPMAAACPBQAAAAA=&#13;&#10;" filled="f" stroked="f" strokeweight=".5pt">
              <v:textbox inset="0,0,0,0">
                <w:txbxContent>
                  <w:p w14:paraId="2691150D" w14:textId="1C4026BD" w:rsidR="00A62009" w:rsidRPr="00A62009" w:rsidRDefault="00A62009" w:rsidP="00A62009">
                    <w:pPr>
                      <w:snapToGrid w:val="0"/>
                      <w:spacing w:line="240" w:lineRule="exact"/>
                      <w:rPr>
                        <w:color w:val="005EB8"/>
                        <w:sz w:val="18"/>
                        <w:szCs w:val="18"/>
                      </w:rPr>
                    </w:pPr>
                    <w:r w:rsidRPr="00A62009">
                      <w:rPr>
                        <w:color w:val="005EB8"/>
                        <w:sz w:val="18"/>
                        <w:szCs w:val="18"/>
                      </w:rPr>
                      <w:t>Bedfordshire Hospitals incorporating:</w:t>
                    </w:r>
                  </w:p>
                  <w:p w14:paraId="641AE405" w14:textId="3EEE9D16" w:rsidR="00A62009" w:rsidRPr="00A62009" w:rsidRDefault="00A62009" w:rsidP="00A62009">
                    <w:pPr>
                      <w:snapToGrid w:val="0"/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A62009">
                      <w:rPr>
                        <w:sz w:val="18"/>
                        <w:szCs w:val="18"/>
                      </w:rPr>
                      <w:t xml:space="preserve">Bedford Hospital, </w:t>
                    </w:r>
                    <w:proofErr w:type="gramStart"/>
                    <w:r w:rsidRPr="00A62009">
                      <w:rPr>
                        <w:sz w:val="18"/>
                        <w:szCs w:val="18"/>
                      </w:rPr>
                      <w:t>Luton</w:t>
                    </w:r>
                    <w:proofErr w:type="gramEnd"/>
                    <w:r w:rsidRPr="00A62009">
                      <w:rPr>
                        <w:sz w:val="18"/>
                        <w:szCs w:val="18"/>
                      </w:rPr>
                      <w:t xml:space="preserve"> and Dunstable Hospital</w:t>
                    </w:r>
                  </w:p>
                </w:txbxContent>
              </v:textbox>
            </v:shape>
          </w:pict>
        </mc:Fallback>
      </mc:AlternateContent>
    </w:r>
    <w:r w:rsidR="008A36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AC823" wp14:editId="417BBF74">
              <wp:simplePos x="0" y="0"/>
              <wp:positionH relativeFrom="column">
                <wp:posOffset>3371092</wp:posOffset>
              </wp:positionH>
              <wp:positionV relativeFrom="paragraph">
                <wp:posOffset>7919147</wp:posOffset>
              </wp:positionV>
              <wp:extent cx="2258060" cy="2258060"/>
              <wp:effectExtent l="0" t="0" r="0" b="0"/>
              <wp:wrapNone/>
              <wp:docPr id="28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58060" cy="2258060"/>
                      </a:xfrm>
                      <a:custGeom>
                        <a:avLst/>
                        <a:gdLst>
                          <a:gd name="T0" fmla="+- 0 11905 8350"/>
                          <a:gd name="T1" fmla="*/ T0 w 3556"/>
                          <a:gd name="T2" fmla="+- 0 7306 7230"/>
                          <a:gd name="T3" fmla="*/ 7306 h 3556"/>
                          <a:gd name="T4" fmla="+- 0 11898 8350"/>
                          <a:gd name="T5" fmla="*/ T4 w 3556"/>
                          <a:gd name="T6" fmla="+- 0 7458 7230"/>
                          <a:gd name="T7" fmla="*/ 7458 h 3556"/>
                          <a:gd name="T8" fmla="+- 0 11886 8350"/>
                          <a:gd name="T9" fmla="*/ T8 w 3556"/>
                          <a:gd name="T10" fmla="+- 0 7607 7230"/>
                          <a:gd name="T11" fmla="*/ 7607 h 3556"/>
                          <a:gd name="T12" fmla="+- 0 11867 8350"/>
                          <a:gd name="T13" fmla="*/ T12 w 3556"/>
                          <a:gd name="T14" fmla="+- 0 7755 7230"/>
                          <a:gd name="T15" fmla="*/ 7755 h 3556"/>
                          <a:gd name="T16" fmla="+- 0 11842 8350"/>
                          <a:gd name="T17" fmla="*/ T16 w 3556"/>
                          <a:gd name="T18" fmla="+- 0 7901 7230"/>
                          <a:gd name="T19" fmla="*/ 7901 h 3556"/>
                          <a:gd name="T20" fmla="+- 0 11812 8350"/>
                          <a:gd name="T21" fmla="*/ T20 w 3556"/>
                          <a:gd name="T22" fmla="+- 0 8045 7230"/>
                          <a:gd name="T23" fmla="*/ 8045 h 3556"/>
                          <a:gd name="T24" fmla="+- 0 11775 8350"/>
                          <a:gd name="T25" fmla="*/ T24 w 3556"/>
                          <a:gd name="T26" fmla="+- 0 8187 7230"/>
                          <a:gd name="T27" fmla="*/ 8187 h 3556"/>
                          <a:gd name="T28" fmla="+- 0 11733 8350"/>
                          <a:gd name="T29" fmla="*/ T28 w 3556"/>
                          <a:gd name="T30" fmla="+- 0 8326 7230"/>
                          <a:gd name="T31" fmla="*/ 8326 h 3556"/>
                          <a:gd name="T32" fmla="+- 0 11686 8350"/>
                          <a:gd name="T33" fmla="*/ T32 w 3556"/>
                          <a:gd name="T34" fmla="+- 0 8463 7230"/>
                          <a:gd name="T35" fmla="*/ 8463 h 3556"/>
                          <a:gd name="T36" fmla="+- 0 11633 8350"/>
                          <a:gd name="T37" fmla="*/ T36 w 3556"/>
                          <a:gd name="T38" fmla="+- 0 8597 7230"/>
                          <a:gd name="T39" fmla="*/ 8597 h 3556"/>
                          <a:gd name="T40" fmla="+- 0 11575 8350"/>
                          <a:gd name="T41" fmla="*/ T40 w 3556"/>
                          <a:gd name="T42" fmla="+- 0 8729 7230"/>
                          <a:gd name="T43" fmla="*/ 8729 h 3556"/>
                          <a:gd name="T44" fmla="+- 0 11512 8350"/>
                          <a:gd name="T45" fmla="*/ T44 w 3556"/>
                          <a:gd name="T46" fmla="+- 0 8858 7230"/>
                          <a:gd name="T47" fmla="*/ 8858 h 3556"/>
                          <a:gd name="T48" fmla="+- 0 11444 8350"/>
                          <a:gd name="T49" fmla="*/ T48 w 3556"/>
                          <a:gd name="T50" fmla="+- 0 8983 7230"/>
                          <a:gd name="T51" fmla="*/ 8983 h 3556"/>
                          <a:gd name="T52" fmla="+- 0 11371 8350"/>
                          <a:gd name="T53" fmla="*/ T52 w 3556"/>
                          <a:gd name="T54" fmla="+- 0 9106 7230"/>
                          <a:gd name="T55" fmla="*/ 9106 h 3556"/>
                          <a:gd name="T56" fmla="+- 0 11293 8350"/>
                          <a:gd name="T57" fmla="*/ T56 w 3556"/>
                          <a:gd name="T58" fmla="+- 0 9225 7230"/>
                          <a:gd name="T59" fmla="*/ 9225 h 3556"/>
                          <a:gd name="T60" fmla="+- 0 11211 8350"/>
                          <a:gd name="T61" fmla="*/ T60 w 3556"/>
                          <a:gd name="T62" fmla="+- 0 9341 7230"/>
                          <a:gd name="T63" fmla="*/ 9341 h 3556"/>
                          <a:gd name="T64" fmla="+- 0 11124 8350"/>
                          <a:gd name="T65" fmla="*/ T64 w 3556"/>
                          <a:gd name="T66" fmla="+- 0 9454 7230"/>
                          <a:gd name="T67" fmla="*/ 9454 h 3556"/>
                          <a:gd name="T68" fmla="+- 0 11033 8350"/>
                          <a:gd name="T69" fmla="*/ T68 w 3556"/>
                          <a:gd name="T70" fmla="+- 0 9563 7230"/>
                          <a:gd name="T71" fmla="*/ 9563 h 3556"/>
                          <a:gd name="T72" fmla="+- 0 10938 8350"/>
                          <a:gd name="T73" fmla="*/ T72 w 3556"/>
                          <a:gd name="T74" fmla="+- 0 9668 7230"/>
                          <a:gd name="T75" fmla="*/ 9668 h 3556"/>
                          <a:gd name="T76" fmla="+- 0 10839 8350"/>
                          <a:gd name="T77" fmla="*/ T76 w 3556"/>
                          <a:gd name="T78" fmla="+- 0 9769 7230"/>
                          <a:gd name="T79" fmla="*/ 9769 h 3556"/>
                          <a:gd name="T80" fmla="+- 0 10736 8350"/>
                          <a:gd name="T81" fmla="*/ T80 w 3556"/>
                          <a:gd name="T82" fmla="+- 0 9867 7230"/>
                          <a:gd name="T83" fmla="*/ 9867 h 3556"/>
                          <a:gd name="T84" fmla="+- 0 10629 8350"/>
                          <a:gd name="T85" fmla="*/ T84 w 3556"/>
                          <a:gd name="T86" fmla="+- 0 9960 7230"/>
                          <a:gd name="T87" fmla="*/ 9960 h 3556"/>
                          <a:gd name="T88" fmla="+- 0 10518 8350"/>
                          <a:gd name="T89" fmla="*/ T88 w 3556"/>
                          <a:gd name="T90" fmla="+- 0 10049 7230"/>
                          <a:gd name="T91" fmla="*/ 10049 h 3556"/>
                          <a:gd name="T92" fmla="+- 0 10404 8350"/>
                          <a:gd name="T93" fmla="*/ T92 w 3556"/>
                          <a:gd name="T94" fmla="+- 0 10133 7230"/>
                          <a:gd name="T95" fmla="*/ 10133 h 3556"/>
                          <a:gd name="T96" fmla="+- 0 10286 8350"/>
                          <a:gd name="T97" fmla="*/ T96 w 3556"/>
                          <a:gd name="T98" fmla="+- 0 10213 7230"/>
                          <a:gd name="T99" fmla="*/ 10213 h 3556"/>
                          <a:gd name="T100" fmla="+- 0 10165 8350"/>
                          <a:gd name="T101" fmla="*/ T100 w 3556"/>
                          <a:gd name="T102" fmla="+- 0 10288 7230"/>
                          <a:gd name="T103" fmla="*/ 10288 h 3556"/>
                          <a:gd name="T104" fmla="+- 0 10041 8350"/>
                          <a:gd name="T105" fmla="*/ T104 w 3556"/>
                          <a:gd name="T106" fmla="+- 0 10359 7230"/>
                          <a:gd name="T107" fmla="*/ 10359 h 3556"/>
                          <a:gd name="T108" fmla="+- 0 9913 8350"/>
                          <a:gd name="T109" fmla="*/ T108 w 3556"/>
                          <a:gd name="T110" fmla="+- 0 10424 7230"/>
                          <a:gd name="T111" fmla="*/ 10424 h 3556"/>
                          <a:gd name="T112" fmla="+- 0 9783 8350"/>
                          <a:gd name="T113" fmla="*/ T112 w 3556"/>
                          <a:gd name="T114" fmla="+- 0 10485 7230"/>
                          <a:gd name="T115" fmla="*/ 10485 h 3556"/>
                          <a:gd name="T116" fmla="+- 0 9650 8350"/>
                          <a:gd name="T117" fmla="*/ T116 w 3556"/>
                          <a:gd name="T118" fmla="+- 0 10540 7230"/>
                          <a:gd name="T119" fmla="*/ 10540 h 3556"/>
                          <a:gd name="T120" fmla="+- 0 9515 8350"/>
                          <a:gd name="T121" fmla="*/ T120 w 3556"/>
                          <a:gd name="T122" fmla="+- 0 10591 7230"/>
                          <a:gd name="T123" fmla="*/ 10591 h 3556"/>
                          <a:gd name="T124" fmla="+- 0 9377 8350"/>
                          <a:gd name="T125" fmla="*/ T124 w 3556"/>
                          <a:gd name="T126" fmla="+- 0 10635 7230"/>
                          <a:gd name="T127" fmla="*/ 10635 h 3556"/>
                          <a:gd name="T128" fmla="+- 0 9236 8350"/>
                          <a:gd name="T129" fmla="*/ T128 w 3556"/>
                          <a:gd name="T130" fmla="+- 0 10674 7230"/>
                          <a:gd name="T131" fmla="*/ 10674 h 3556"/>
                          <a:gd name="T132" fmla="+- 0 9093 8350"/>
                          <a:gd name="T133" fmla="*/ T132 w 3556"/>
                          <a:gd name="T134" fmla="+- 0 10708 7230"/>
                          <a:gd name="T135" fmla="*/ 10708 h 3556"/>
                          <a:gd name="T136" fmla="+- 0 8948 8350"/>
                          <a:gd name="T137" fmla="*/ T136 w 3556"/>
                          <a:gd name="T138" fmla="+- 0 10736 7230"/>
                          <a:gd name="T139" fmla="*/ 10736 h 3556"/>
                          <a:gd name="T140" fmla="+- 0 8801 8350"/>
                          <a:gd name="T141" fmla="*/ T140 w 3556"/>
                          <a:gd name="T142" fmla="+- 0 10757 7230"/>
                          <a:gd name="T143" fmla="*/ 10757 h 3556"/>
                          <a:gd name="T144" fmla="+- 0 8652 8350"/>
                          <a:gd name="T145" fmla="*/ T144 w 3556"/>
                          <a:gd name="T146" fmla="+- 0 10773 7230"/>
                          <a:gd name="T147" fmla="*/ 10773 h 3556"/>
                          <a:gd name="T148" fmla="+- 0 8502 8350"/>
                          <a:gd name="T149" fmla="*/ T148 w 3556"/>
                          <a:gd name="T150" fmla="+- 0 10783 7230"/>
                          <a:gd name="T151" fmla="*/ 10783 h 3556"/>
                          <a:gd name="T152" fmla="+- 0 8350 8350"/>
                          <a:gd name="T153" fmla="*/ T152 w 3556"/>
                          <a:gd name="T154" fmla="+- 0 10786 7230"/>
                          <a:gd name="T155" fmla="*/ 10786 h 3556"/>
                          <a:gd name="T156" fmla="+- 0 11906 8350"/>
                          <a:gd name="T157" fmla="*/ T156 w 3556"/>
                          <a:gd name="T158" fmla="+- 0 7230 7230"/>
                          <a:gd name="T159" fmla="*/ 7230 h 355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3556" h="3556">
                            <a:moveTo>
                              <a:pt x="3556" y="0"/>
                            </a:moveTo>
                            <a:lnTo>
                              <a:pt x="3555" y="76"/>
                            </a:lnTo>
                            <a:lnTo>
                              <a:pt x="3552" y="152"/>
                            </a:lnTo>
                            <a:lnTo>
                              <a:pt x="3548" y="228"/>
                            </a:lnTo>
                            <a:lnTo>
                              <a:pt x="3543" y="303"/>
                            </a:lnTo>
                            <a:lnTo>
                              <a:pt x="3536" y="377"/>
                            </a:lnTo>
                            <a:lnTo>
                              <a:pt x="3527" y="452"/>
                            </a:lnTo>
                            <a:lnTo>
                              <a:pt x="3517" y="525"/>
                            </a:lnTo>
                            <a:lnTo>
                              <a:pt x="3505" y="599"/>
                            </a:lnTo>
                            <a:lnTo>
                              <a:pt x="3492" y="671"/>
                            </a:lnTo>
                            <a:lnTo>
                              <a:pt x="3478" y="744"/>
                            </a:lnTo>
                            <a:lnTo>
                              <a:pt x="3462" y="815"/>
                            </a:lnTo>
                            <a:lnTo>
                              <a:pt x="3444" y="886"/>
                            </a:lnTo>
                            <a:lnTo>
                              <a:pt x="3425" y="957"/>
                            </a:lnTo>
                            <a:lnTo>
                              <a:pt x="3405" y="1027"/>
                            </a:lnTo>
                            <a:lnTo>
                              <a:pt x="3383" y="1096"/>
                            </a:lnTo>
                            <a:lnTo>
                              <a:pt x="3360" y="1165"/>
                            </a:lnTo>
                            <a:lnTo>
                              <a:pt x="3336" y="1233"/>
                            </a:lnTo>
                            <a:lnTo>
                              <a:pt x="3310" y="1301"/>
                            </a:lnTo>
                            <a:lnTo>
                              <a:pt x="3283" y="1367"/>
                            </a:lnTo>
                            <a:lnTo>
                              <a:pt x="3255" y="1434"/>
                            </a:lnTo>
                            <a:lnTo>
                              <a:pt x="3225" y="1499"/>
                            </a:lnTo>
                            <a:lnTo>
                              <a:pt x="3194" y="1564"/>
                            </a:lnTo>
                            <a:lnTo>
                              <a:pt x="3162" y="1628"/>
                            </a:lnTo>
                            <a:lnTo>
                              <a:pt x="3128" y="1691"/>
                            </a:lnTo>
                            <a:lnTo>
                              <a:pt x="3094" y="1753"/>
                            </a:lnTo>
                            <a:lnTo>
                              <a:pt x="3058" y="1815"/>
                            </a:lnTo>
                            <a:lnTo>
                              <a:pt x="3021" y="1876"/>
                            </a:lnTo>
                            <a:lnTo>
                              <a:pt x="2983" y="1936"/>
                            </a:lnTo>
                            <a:lnTo>
                              <a:pt x="2943" y="1995"/>
                            </a:lnTo>
                            <a:lnTo>
                              <a:pt x="2903" y="2054"/>
                            </a:lnTo>
                            <a:lnTo>
                              <a:pt x="2861" y="2111"/>
                            </a:lnTo>
                            <a:lnTo>
                              <a:pt x="2818" y="2168"/>
                            </a:lnTo>
                            <a:lnTo>
                              <a:pt x="2774" y="2224"/>
                            </a:lnTo>
                            <a:lnTo>
                              <a:pt x="2729" y="2279"/>
                            </a:lnTo>
                            <a:lnTo>
                              <a:pt x="2683" y="2333"/>
                            </a:lnTo>
                            <a:lnTo>
                              <a:pt x="2636" y="2386"/>
                            </a:lnTo>
                            <a:lnTo>
                              <a:pt x="2588" y="2438"/>
                            </a:lnTo>
                            <a:lnTo>
                              <a:pt x="2539" y="2489"/>
                            </a:lnTo>
                            <a:lnTo>
                              <a:pt x="2489" y="2539"/>
                            </a:lnTo>
                            <a:lnTo>
                              <a:pt x="2438" y="2588"/>
                            </a:lnTo>
                            <a:lnTo>
                              <a:pt x="2386" y="2637"/>
                            </a:lnTo>
                            <a:lnTo>
                              <a:pt x="2333" y="2684"/>
                            </a:lnTo>
                            <a:lnTo>
                              <a:pt x="2279" y="2730"/>
                            </a:lnTo>
                            <a:lnTo>
                              <a:pt x="2224" y="2775"/>
                            </a:lnTo>
                            <a:lnTo>
                              <a:pt x="2168" y="2819"/>
                            </a:lnTo>
                            <a:lnTo>
                              <a:pt x="2111" y="2861"/>
                            </a:lnTo>
                            <a:lnTo>
                              <a:pt x="2054" y="2903"/>
                            </a:lnTo>
                            <a:lnTo>
                              <a:pt x="1995" y="2944"/>
                            </a:lnTo>
                            <a:lnTo>
                              <a:pt x="1936" y="2983"/>
                            </a:lnTo>
                            <a:lnTo>
                              <a:pt x="1876" y="3021"/>
                            </a:lnTo>
                            <a:lnTo>
                              <a:pt x="1815" y="3058"/>
                            </a:lnTo>
                            <a:lnTo>
                              <a:pt x="1753" y="3094"/>
                            </a:lnTo>
                            <a:lnTo>
                              <a:pt x="1691" y="3129"/>
                            </a:lnTo>
                            <a:lnTo>
                              <a:pt x="1627" y="3162"/>
                            </a:lnTo>
                            <a:lnTo>
                              <a:pt x="1563" y="3194"/>
                            </a:lnTo>
                            <a:lnTo>
                              <a:pt x="1499" y="3225"/>
                            </a:lnTo>
                            <a:lnTo>
                              <a:pt x="1433" y="3255"/>
                            </a:lnTo>
                            <a:lnTo>
                              <a:pt x="1367" y="3283"/>
                            </a:lnTo>
                            <a:lnTo>
                              <a:pt x="1300" y="3310"/>
                            </a:lnTo>
                            <a:lnTo>
                              <a:pt x="1233" y="3336"/>
                            </a:lnTo>
                            <a:lnTo>
                              <a:pt x="1165" y="3361"/>
                            </a:lnTo>
                            <a:lnTo>
                              <a:pt x="1096" y="3384"/>
                            </a:lnTo>
                            <a:lnTo>
                              <a:pt x="1027" y="3405"/>
                            </a:lnTo>
                            <a:lnTo>
                              <a:pt x="957" y="3426"/>
                            </a:lnTo>
                            <a:lnTo>
                              <a:pt x="886" y="3444"/>
                            </a:lnTo>
                            <a:lnTo>
                              <a:pt x="815" y="3462"/>
                            </a:lnTo>
                            <a:lnTo>
                              <a:pt x="743" y="3478"/>
                            </a:lnTo>
                            <a:lnTo>
                              <a:pt x="671" y="3493"/>
                            </a:lnTo>
                            <a:lnTo>
                              <a:pt x="598" y="3506"/>
                            </a:lnTo>
                            <a:lnTo>
                              <a:pt x="525" y="3517"/>
                            </a:lnTo>
                            <a:lnTo>
                              <a:pt x="451" y="3527"/>
                            </a:lnTo>
                            <a:lnTo>
                              <a:pt x="377" y="3536"/>
                            </a:lnTo>
                            <a:lnTo>
                              <a:pt x="302" y="3543"/>
                            </a:lnTo>
                            <a:lnTo>
                              <a:pt x="227" y="3549"/>
                            </a:lnTo>
                            <a:lnTo>
                              <a:pt x="152" y="3553"/>
                            </a:lnTo>
                            <a:lnTo>
                              <a:pt x="76" y="3555"/>
                            </a:lnTo>
                            <a:lnTo>
                              <a:pt x="0" y="3556"/>
                            </a:lnTo>
                            <a:lnTo>
                              <a:pt x="3556" y="3556"/>
                            </a:lnTo>
                            <a:lnTo>
                              <a:pt x="3556" y="0"/>
                            </a:lnTo>
                            <a:close/>
                          </a:path>
                        </a:pathLst>
                      </a:custGeom>
                      <a:solidFill>
                        <a:srgbClr val="0072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A40C2A" id="docshape10" o:spid="_x0000_s1026" style="position:absolute;margin-left:265.45pt;margin-top:623.55pt;width:177.8pt;height:17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56,35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jTDAwsAABQyAAAOAAAAZHJzL2Uyb0RvYy54bWysW9uO47gRfQ+QfxD8mGCnRVGUxMb0LJJZ&#13;&#10;bBBgkyywygeofek2YluO5JmeydfnFC8eUsuShMW+jNrjo+IhD4usKtLvv/9yPmWf98N47C9PG/Eu&#13;&#10;32T7y7bfHS8vT5t/tz9+12yy8dZddt2pv+yfNl/34+b7D3/8w/u36+O+6F/7024/ZDByGR/frk+b&#13;&#10;19vt+vjwMG5f9+dufNdf9xd8eeiHc3fDx+HlYTd0b7B+Pj0UeV49vPXD7jr02/044n9/sF9uPhj7&#13;&#10;h8N+e/vX4TDub9npaQNuN/PvYP59pn8fPrzvHl+G7vp63Doa3W9gce6OFzR6N/VDd+uyT8PxV6bO&#13;&#10;x+3Qj/3h9m7bnx/6w+G43Zs+oDcin/Tml9fuujd9weCM1/swjb+f2e0/P/88ZMfd06aAUpfuDI12&#13;&#10;/XakloUZnrfr+AjUL9efB+rgeP2p3/5nxLg9RN/QhxGY7PntH/0OVrpPt94MyZfDcKY30dnsixn5&#13;&#10;r/eR33+5ZVv8Z1GoJq8g0Bbf+Q/URvfoX99+Gm9/2/fGVPf5p/FmpdvhLzPwO8e+hZXD+QQV//xd&#13;&#10;lmdC6FxljVRe6ztOeNyfHrI2z94yqVTlJsQdVHiQMVbLvMrqQv7KlvQw2DKg16S10sMctUY3SWrK&#13;&#10;44hayVCrPMhSK1WTpFZ7GFEjUJoa1I9GrWmqJDXtcUStYahh5oTW6iqvk9xEqIFBpcmJWAYhmqpO&#13;&#10;shOhEK0oOH6xEHWtVJpfKIRBMfxiLcCvLNL8QjVaUXH8YjVqnYs0v1ANg0rzK2I9wA9Dk/KJIhSk&#13;&#10;LViviPVo8jI9fkUoh0Ex/GI9hMBYp/mFgrQF5xpFrEcjmvT8K0I5DIrhF+sBflKm+YWCtAXnH1hA&#13;&#10;Qv9oZMEsK6EcBpXmJ2M9hKgY75WhIK3k/EPGejRlJZPzT4ZyGBTDL9YD/Jjxk6EgreT8Q8Z6NEqn&#13;&#10;9ZWhHAaV5lfGegihmPlXhoK0JecfZaxHUxc6OX5lKIdBMfxiPcCP8d8yFKQtOf8oYz2ahtk7ylAO&#13;&#10;g2L4xXoIUaLp1PpShoK0Jecf2Kwj/9BNev6pUA5sppLZ3FSshxCyFkl+KhSkVZx/qFgPLZiwQIVy&#13;&#10;GFR6/BB3hP0VotDp9UWFgrSK8w8V66ERUSXnnwrlMKg0P4rMouigEOnxq0JB2orzjyrWQ8syvb9V&#13;&#10;oRwGxfCL9RAYwPT8q0JB2orzjyrWQ5eqTI5fFcphUAy/WA8hcmb9q0JB2orzjzrWQytmfa5DOQwq&#13;&#10;za+O9RC5lunAtA4FaWvOP+pYD12hJ6mwuQ7lMCiGX6yHyBupk/5bh4K0NecfdayHrqv0+lyHchhU&#13;&#10;ml8T6yHyGltXav1rQkHahvOPJtZDU7ibGr8mlMOgGH6xHliusCEl+YWCtA3nH02sh9bw9CS/UA6D&#13;&#10;YvjFeohcifT8a0JB2obzDz3VIy/TAutQD5ETLM1Qx4qIvMzTK4wOJWk15yF6qojAipAaQh0qInKC&#13;&#10;MQxjTUReMDGgDkVpNecjeqpJIRiGoSZoFrA0Q4xvvI3kokqH+einR1KaiRe5RCmf6lJgUqTGEUtu&#13;&#10;YJJGh8uEoa1H2jQd0yK922GeeqSlyfkLHM4DnUmp0hMSS4dHwiRIA8eNZiyQ1hj4lE9jNQ9MYjA5&#13;&#10;r8G25IGOZYltNDmYUeKOAQOOYTlJ3XWNIC3JcpK687m7mMpTNunoBmGy748ZS8JxLGN9dKVyhmUo&#13;&#10;T4tEhpuYIlYHUwXZQnosQ3ksjmE5SeO1Eoz7xGm8YPN4UUzdR+l0JCaiVB4sgeNYxvpoWTO1miKU&#13;&#10;B8Ua1nsm6Ty8STKKRwm9xXEsY310wezYCMWDSQSWrPdMknq0XjPeI8PVzeIYlpPEXiMwS8/LOLEX&#13;&#10;bGYvJqk91husB8l5GSX3FsexjL2n0Ujskj4ep/eCze/FJMG3AVWaZSiPxTEsJ0l+06ColmQZJ/mC&#13;&#10;zfLFJM1H6yodp4ko0bc4jmXsPU2FJDTNMvYeNtcXk2QfrdfpjVxE6b7FcSxj72lUzrEM5WkFm/GL&#13;&#10;ScqP1pmcH7WPwCEtjmE5SftpGNNjGaf9gs37xSTxp9bTlTsRpf4Wx7GMvYcOLNLJA6pSQc9bwab/&#13;&#10;YpL/k+OkfTwqABjYN5I4e3nxpyvdqz9w2X65uBMX/JV1dMyXm2Oeaz/S8U4LdXCG00o6SYEJoOh4&#13;&#10;hgFjDhO4XgXGVCIwYo81pimeMHC1Do6xNXC9Ck47LMGxLa4hQ1udga/rKe05BMdGscY6Lf4Gvq6r&#13;&#10;tAob+Lqu0nJIcKxha8hQCdLA13WVKoIEh1evsU6eauDrukoeY+DrukrlK4Kj7rSGDFWTDHxdV6m4&#13;&#10;Q3BUZdZYp1qLga/rKpU+DHxdV6kSQXCUENaQaVxXm3VdpTydrCO/XmOdkmYDX9dVymANfF1XTTZJ&#13;&#10;eMoB19AxeZ19YV13TYplXli7ON1XJ+QoqygJ12dsD+te8CsURe6rWvBrlEAQve4FJ7JYuUyhdmF1&#13;&#10;EwgtV7XgVyqBg5xVL/i1igKudS+4eU2xz7oXfKdXLljCr1gUEaxqwa9ZAptz8ILdS93eO+Biy/RK&#13;&#10;y7DJcKXlmd7pHq/djbZs/2f29rQx1xuyV/cHfXPuP+/b3mButHdbBOaxud+ABr8BTpcJ0I5bbS5M&#13;&#10;AOm/98+rN4gEEwYRUrm+eIB/emCJiBLAAtdQbKc9wD/vQDuJ5N2XPcA/PVAiroJFpJ8LFilpBLBc&#13;&#10;5Oh8UMFT5jlSXQgWlfYKem7+6TiWVFYEsLpvCR7gnx5IFWsA67Kcb7qkoxUAm/u64i35p7cISwaI&#13;&#10;Wu5sZ0q3LmjMy3mg6zVqawtISXVrkMSyudC4pJMnQqJSON+6dHJjufOu73vsn67nkspcZFOiyjjb&#13;&#10;o8LzlDjomUdSuE82S+TX80g3nKJcmhyCasRkU1ULNoUTHc8F70H5wtqs7juzHx3/dKOU+9ZrLGCz&#13;&#10;Pcop2yCei3MOtWGHXFg3ChzlWqSGrHOtF5pSa2pdo1I+j6QKMJAFSnHzyMbFgTjlnJ8hBe6MWJu4&#13;&#10;cTFvs6YzMWq9KBZax2UBh8Tx02yPKjdKmPLzGhWV845CLrg77uG5HpWowcy2ruh2BfWoRLQ3iySA&#13;&#10;QdIr80gq/JBNojGLpI4YZIUgYR7pwo6iahZGvqDzPmodV/jmbZKIFokjzNnWaWIYZHMP3Lyn+af1&#13;&#10;ODPZLBLTb9YmTWCD1AuboHEKi1zYOAQ5mkViUs21jrtUbmMld55HUgEe4ylpiZhF0iJjkVh2ZpG0&#13;&#10;cBkkFWbnkW5fl7Q8ziJxfO5sLrVOi7ZpHTcq5m2WbtbJ4h73eb390+qOKqiNPyRtN7M8JR2g0XjS&#13;&#10;FjaLpE3QIhfWT7OxWuTCrDObtUUu+JEJAAyyREgwx5NiCgtEiX8OiNuoDrgwj2kPshYXRK/dviFL&#13;&#10;hFZzTVNsZi0iS50DKjoxJXUUTvtmgS4EkAoB5RywpFKnsbgUUbnkX6oFuSWdlxqL9wTJz0b/dKuR&#13;&#10;dx6FAs0cR4rsrcWFOMGvGmrBH9wUd3ex51ILNyVWI6c+sz314972jdIlU668502UbgU3zsf+dNz9&#13;&#10;eDydKFsah5fnj6ch+9zRrwryuvjrRzdGEexkKp+Xnl7zQ+iuzdNNefqNwvj43O++4tb80NufJuCn&#13;&#10;FPjjtR/+t8ne8LOEp83430/dsN9kp79fcO9f42odRuhmPpSqpiPBIfzmOfymu2xh6mlz26BSS39+&#13;&#10;vNnfPny6DseXV7QkTO320v8Ft/UPR7pTb671W1buA356YMbG/UyCftsQfjaobz/m+PB/AAAA//8D&#13;&#10;AFBLAwQUAAYACAAAACEA12Bg2eUAAAASAQAADwAAAGRycy9kb3ducmV2LnhtbExPy27CMBC8V+o/&#13;&#10;WIvUW7FJS0hCHEQfCKniQsoHmMQ4UeN1GhsIf9/tqb2stDuz88hXo+3YRQ++dShhNhXANFaubtFI&#13;&#10;OHxuHhNgPiisVedQS7hpD6vi/i5XWe2uuNeXMhhGIugzJaEJoc8491WjrfJT12sk7OQGqwKtg+H1&#13;&#10;oK4kbjseCRFzq1okh0b1+rXR1Vd5thJ239vbh9qkKPbvh3SdclO+7IyUD5PxbUljvQQW9Bj+PuC3&#13;&#10;A+WHgoId3RlrzzoJ8yeREpWA6HkxA0aUJInnwI50ikW0AF7k/H+V4gcAAP//AwBQSwECLQAUAAYA&#13;&#10;CAAAACEAtoM4kv4AAADhAQAAEwAAAAAAAAAAAAAAAAAAAAAAW0NvbnRlbnRfVHlwZXNdLnhtbFBL&#13;&#10;AQItABQABgAIAAAAIQA4/SH/1gAAAJQBAAALAAAAAAAAAAAAAAAAAC8BAABfcmVscy8ucmVsc1BL&#13;&#10;AQItABQABgAIAAAAIQBQwjTDAwsAABQyAAAOAAAAAAAAAAAAAAAAAC4CAABkcnMvZTJvRG9jLnht&#13;&#10;bFBLAQItABQABgAIAAAAIQDXYGDZ5QAAABIBAAAPAAAAAAAAAAAAAAAAAF0NAABkcnMvZG93bnJl&#13;&#10;di54bWxQSwUGAAAAAAQABADzAAAAbw4AAAAA&#13;&#10;" path="m3556,r-1,76l3552,152r-4,76l3543,303r-7,74l3527,452r-10,73l3505,599r-13,72l3478,744r-16,71l3444,886r-19,71l3405,1027r-22,69l3360,1165r-24,68l3310,1301r-27,66l3255,1434r-30,65l3194,1564r-32,64l3128,1691r-34,62l3058,1815r-37,61l2983,1936r-40,59l2903,2054r-42,57l2818,2168r-44,56l2729,2279r-46,54l2636,2386r-48,52l2539,2489r-50,50l2438,2588r-52,49l2333,2684r-54,46l2224,2775r-56,44l2111,2861r-57,42l1995,2944r-59,39l1876,3021r-61,37l1753,3094r-62,35l1627,3162r-64,32l1499,3225r-66,30l1367,3283r-67,27l1233,3336r-68,25l1096,3384r-69,21l957,3426r-71,18l815,3462r-72,16l671,3493r-73,13l525,3517r-74,10l377,3536r-75,7l227,3549r-75,4l76,3555,,3556r3556,l3556,xe" fillcolor="#0072bc" stroked="f">
              <v:path arrowok="t" o:connecttype="custom" o:connectlocs="2257425,4639310;2252980,4735830;2245360,4830445;2233295,4924425;2217420,5017135;2198370,5108575;2174875,5198745;2148205,5287010;2118360,5374005;2084705,5459095;2047875,5542915;2007870,5624830;1964690,5704205;1918335,5782310;1868805,5857875;1816735,5931535;1761490,6003290;1703705,6072505;1643380,6139180;1580515,6203315;1515110,6265545;1447165,6324600;1376680,6381115;1304290,6434455;1229360,6485255;1152525,6532880;1073785,6577965;992505,6619240;909955,6657975;825500,6692900;739775,6725285;652145,6753225;562610,6777990;471805,6799580;379730,6817360;286385,6830695;191770,6840855;96520,6847205;0,6849110;2258060,4591050" o:connectangles="0,0,0,0,0,0,0,0,0,0,0,0,0,0,0,0,0,0,0,0,0,0,0,0,0,0,0,0,0,0,0,0,0,0,0,0,0,0,0,0"/>
            </v:shape>
          </w:pict>
        </mc:Fallback>
      </mc:AlternateContent>
    </w:r>
    <w:r w:rsidR="0005672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7949" w14:textId="77777777" w:rsidR="004C0C25" w:rsidRDefault="004C0C25" w:rsidP="00056722">
      <w:r>
        <w:separator/>
      </w:r>
    </w:p>
  </w:footnote>
  <w:footnote w:type="continuationSeparator" w:id="0">
    <w:p w14:paraId="2825AA03" w14:textId="77777777" w:rsidR="004C0C25" w:rsidRDefault="004C0C25" w:rsidP="0005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8E3E" w14:textId="056E7604" w:rsidR="00056722" w:rsidRDefault="00BF2117" w:rsidP="00056722">
    <w:pPr>
      <w:tabs>
        <w:tab w:val="center" w:pos="8789"/>
      </w:tabs>
      <w:ind w:left="-709" w:right="-142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87713D" wp14:editId="4BD92814">
          <wp:simplePos x="0" y="0"/>
          <wp:positionH relativeFrom="column">
            <wp:posOffset>-227330</wp:posOffset>
          </wp:positionH>
          <wp:positionV relativeFrom="paragraph">
            <wp:posOffset>-102235</wp:posOffset>
          </wp:positionV>
          <wp:extent cx="390220" cy="538316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20" cy="538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6C2">
      <w:rPr>
        <w:noProof/>
      </w:rPr>
      <w:drawing>
        <wp:anchor distT="0" distB="0" distL="114300" distR="114300" simplePos="0" relativeHeight="251661312" behindDoc="0" locked="0" layoutInCell="1" allowOverlap="1" wp14:anchorId="528999D5" wp14:editId="7C211742">
          <wp:simplePos x="0" y="0"/>
          <wp:positionH relativeFrom="column">
            <wp:posOffset>4168140</wp:posOffset>
          </wp:positionH>
          <wp:positionV relativeFrom="paragraph">
            <wp:posOffset>-114300</wp:posOffset>
          </wp:positionV>
          <wp:extent cx="2145665" cy="759419"/>
          <wp:effectExtent l="0" t="0" r="635" b="3175"/>
          <wp:wrapNone/>
          <wp:docPr id="7" name="Picture 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53" cy="765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7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122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8FA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303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88F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28B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907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5E8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EE6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47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666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05363"/>
    <w:multiLevelType w:val="hybridMultilevel"/>
    <w:tmpl w:val="878EECC6"/>
    <w:lvl w:ilvl="0" w:tplc="003EC7C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0072BC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17565"/>
    <w:multiLevelType w:val="hybridMultilevel"/>
    <w:tmpl w:val="D0F6FB26"/>
    <w:lvl w:ilvl="0" w:tplc="785856F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15F98"/>
    <w:multiLevelType w:val="multilevel"/>
    <w:tmpl w:val="58D68D5E"/>
    <w:styleLink w:val="CurrentList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B4B47"/>
    <w:multiLevelType w:val="hybridMultilevel"/>
    <w:tmpl w:val="32AA1D28"/>
    <w:lvl w:ilvl="0" w:tplc="4978D6F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21FFF"/>
    <w:multiLevelType w:val="hybridMultilevel"/>
    <w:tmpl w:val="58D68D5E"/>
    <w:lvl w:ilvl="0" w:tplc="19A2AF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074C2"/>
    <w:multiLevelType w:val="multilevel"/>
    <w:tmpl w:val="D0F6FB26"/>
    <w:styleLink w:val="CurrentList1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22"/>
    <w:rsid w:val="000174B3"/>
    <w:rsid w:val="00056722"/>
    <w:rsid w:val="00065A70"/>
    <w:rsid w:val="00070D0F"/>
    <w:rsid w:val="0011642B"/>
    <w:rsid w:val="0013478D"/>
    <w:rsid w:val="001A1BEF"/>
    <w:rsid w:val="001E3845"/>
    <w:rsid w:val="002D6B0B"/>
    <w:rsid w:val="002E4C21"/>
    <w:rsid w:val="00387B9E"/>
    <w:rsid w:val="003E7A76"/>
    <w:rsid w:val="003F2C5E"/>
    <w:rsid w:val="004C0C25"/>
    <w:rsid w:val="005110B5"/>
    <w:rsid w:val="00527BE4"/>
    <w:rsid w:val="0053633B"/>
    <w:rsid w:val="005D650F"/>
    <w:rsid w:val="00672956"/>
    <w:rsid w:val="00681234"/>
    <w:rsid w:val="006B6CE6"/>
    <w:rsid w:val="00824958"/>
    <w:rsid w:val="008A23F1"/>
    <w:rsid w:val="008A36C2"/>
    <w:rsid w:val="00991259"/>
    <w:rsid w:val="009B3262"/>
    <w:rsid w:val="009B3D34"/>
    <w:rsid w:val="009E2F14"/>
    <w:rsid w:val="00A06F65"/>
    <w:rsid w:val="00A305F8"/>
    <w:rsid w:val="00A62009"/>
    <w:rsid w:val="00A71F39"/>
    <w:rsid w:val="00AA6AC2"/>
    <w:rsid w:val="00AB51D8"/>
    <w:rsid w:val="00B039EF"/>
    <w:rsid w:val="00B42BE7"/>
    <w:rsid w:val="00BF2117"/>
    <w:rsid w:val="00CE2CC3"/>
    <w:rsid w:val="00D011ED"/>
    <w:rsid w:val="00D85C43"/>
    <w:rsid w:val="00EE6B55"/>
    <w:rsid w:val="00F646FA"/>
    <w:rsid w:val="00F738C9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859F1"/>
  <w15:chartTrackingRefBased/>
  <w15:docId w15:val="{F75175D1-3496-FB40-B5E8-9505E851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672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824958"/>
    <w:pPr>
      <w:keepNext/>
      <w:keepLines/>
      <w:spacing w:before="240" w:after="120" w:line="264" w:lineRule="auto"/>
      <w:outlineLvl w:val="0"/>
    </w:pPr>
    <w:rPr>
      <w:rFonts w:eastAsiaTheme="majorEastAsia" w:cstheme="majorBidi"/>
      <w:b/>
      <w:color w:val="0671BD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24958"/>
    <w:pPr>
      <w:keepNext/>
      <w:keepLines/>
      <w:spacing w:before="40" w:after="120" w:line="264" w:lineRule="auto"/>
      <w:outlineLvl w:val="1"/>
    </w:pPr>
    <w:rPr>
      <w:rFonts w:eastAsiaTheme="majorEastAsia" w:cstheme="majorBidi"/>
      <w:b/>
      <w:color w:val="0671BD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91259"/>
    <w:pPr>
      <w:keepNext/>
      <w:keepLines/>
      <w:spacing w:before="40" w:after="120" w:line="264" w:lineRule="auto"/>
      <w:outlineLvl w:val="2"/>
    </w:pPr>
    <w:rPr>
      <w:rFonts w:eastAsiaTheme="majorEastAsia" w:cstheme="majorBidi"/>
      <w:b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qFormat/>
    <w:rsid w:val="002E4C21"/>
    <w:pPr>
      <w:spacing w:after="240" w:line="1200" w:lineRule="exact"/>
    </w:pPr>
    <w:rPr>
      <w:b/>
      <w:bCs/>
      <w:color w:val="0072BC"/>
      <w:spacing w:val="-2"/>
      <w:sz w:val="120"/>
      <w:szCs w:val="120"/>
    </w:rPr>
  </w:style>
  <w:style w:type="paragraph" w:customStyle="1" w:styleId="Header2">
    <w:name w:val="Header 2"/>
    <w:basedOn w:val="Normal"/>
    <w:qFormat/>
    <w:rsid w:val="00AB51D8"/>
    <w:pPr>
      <w:spacing w:after="120" w:line="880" w:lineRule="exact"/>
    </w:pPr>
    <w:rPr>
      <w:bCs/>
      <w:color w:val="0072BC"/>
      <w:spacing w:val="-2"/>
      <w:sz w:val="80"/>
      <w:szCs w:val="80"/>
    </w:rPr>
  </w:style>
  <w:style w:type="paragraph" w:customStyle="1" w:styleId="Header4">
    <w:name w:val="Header 4"/>
    <w:basedOn w:val="Normal"/>
    <w:qFormat/>
    <w:rsid w:val="00CE2CC3"/>
    <w:pPr>
      <w:spacing w:line="440" w:lineRule="exact"/>
    </w:pPr>
    <w:rPr>
      <w:color w:val="0072BC"/>
      <w:sz w:val="36"/>
    </w:rPr>
  </w:style>
  <w:style w:type="paragraph" w:customStyle="1" w:styleId="Header4Bold">
    <w:name w:val="Header 4 Bold"/>
    <w:basedOn w:val="Normal"/>
    <w:qFormat/>
    <w:rsid w:val="00CE2CC3"/>
    <w:pPr>
      <w:spacing w:line="440" w:lineRule="exact"/>
    </w:pPr>
    <w:rPr>
      <w:b/>
      <w:color w:val="0072BC"/>
      <w:sz w:val="36"/>
      <w:szCs w:val="36"/>
    </w:rPr>
  </w:style>
  <w:style w:type="paragraph" w:customStyle="1" w:styleId="Header3">
    <w:name w:val="Header 3"/>
    <w:basedOn w:val="Header2"/>
    <w:qFormat/>
    <w:rsid w:val="00CE2CC3"/>
    <w:pPr>
      <w:spacing w:line="560" w:lineRule="exact"/>
    </w:pPr>
    <w:rPr>
      <w:sz w:val="48"/>
      <w:szCs w:val="48"/>
    </w:rPr>
  </w:style>
  <w:style w:type="paragraph" w:customStyle="1" w:styleId="BodyCopy">
    <w:name w:val="Body Copy"/>
    <w:basedOn w:val="Normal"/>
    <w:qFormat/>
    <w:rsid w:val="00CE2CC3"/>
    <w:pPr>
      <w:spacing w:after="120" w:line="240" w:lineRule="exac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4958"/>
    <w:rPr>
      <w:rFonts w:ascii="Arial" w:eastAsiaTheme="majorEastAsia" w:hAnsi="Arial" w:cstheme="majorBidi"/>
      <w:b/>
      <w:color w:val="0671BD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958"/>
    <w:rPr>
      <w:rFonts w:ascii="Arial" w:eastAsiaTheme="majorEastAsia" w:hAnsi="Arial" w:cstheme="majorBidi"/>
      <w:b/>
      <w:color w:val="0671BD"/>
      <w:sz w:val="36"/>
      <w:szCs w:val="26"/>
    </w:rPr>
  </w:style>
  <w:style w:type="paragraph" w:customStyle="1" w:styleId="Header6">
    <w:name w:val="Header 6"/>
    <w:basedOn w:val="Heading2"/>
    <w:qFormat/>
    <w:rsid w:val="00CE2CC3"/>
    <w:pPr>
      <w:spacing w:before="120" w:line="300" w:lineRule="exact"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91259"/>
    <w:rPr>
      <w:rFonts w:ascii="Arial" w:eastAsiaTheme="majorEastAsia" w:hAnsi="Arial" w:cstheme="majorBidi"/>
      <w:b/>
      <w:color w:val="262626" w:themeColor="text1" w:themeTint="D9"/>
      <w:sz w:val="28"/>
    </w:rPr>
  </w:style>
  <w:style w:type="character" w:styleId="Emphasis">
    <w:name w:val="Emphasis"/>
    <w:uiPriority w:val="20"/>
    <w:rsid w:val="005110B5"/>
  </w:style>
  <w:style w:type="paragraph" w:styleId="Quote">
    <w:name w:val="Quote"/>
    <w:basedOn w:val="Normal"/>
    <w:next w:val="Normal"/>
    <w:link w:val="QuoteChar"/>
    <w:uiPriority w:val="29"/>
    <w:rsid w:val="005110B5"/>
  </w:style>
  <w:style w:type="character" w:customStyle="1" w:styleId="QuoteChar">
    <w:name w:val="Quote Char"/>
    <w:basedOn w:val="DefaultParagraphFont"/>
    <w:link w:val="Quote"/>
    <w:uiPriority w:val="29"/>
    <w:rsid w:val="005110B5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511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B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11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B5"/>
    <w:rPr>
      <w:rFonts w:ascii="Arial" w:hAnsi="Arial"/>
    </w:rPr>
  </w:style>
  <w:style w:type="paragraph" w:customStyle="1" w:styleId="Header1White">
    <w:name w:val="Header 1 White"/>
    <w:basedOn w:val="Header1"/>
    <w:qFormat/>
    <w:rsid w:val="005110B5"/>
    <w:rPr>
      <w:color w:val="FFFFFF" w:themeColor="background1"/>
    </w:rPr>
  </w:style>
  <w:style w:type="paragraph" w:customStyle="1" w:styleId="Header3White">
    <w:name w:val="Header 3 White"/>
    <w:basedOn w:val="Header3"/>
    <w:next w:val="Header3"/>
    <w:qFormat/>
    <w:rsid w:val="002E4C21"/>
    <w:rPr>
      <w:color w:val="FFFFFF" w:themeColor="background1"/>
    </w:rPr>
  </w:style>
  <w:style w:type="paragraph" w:customStyle="1" w:styleId="BasicParagraph">
    <w:name w:val="[Basic Paragraph]"/>
    <w:basedOn w:val="Normal"/>
    <w:uiPriority w:val="99"/>
    <w:rsid w:val="00AB51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NoParagraphStyle">
    <w:name w:val="[No Paragraph Style]"/>
    <w:rsid w:val="00AB51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Header5">
    <w:name w:val="Header 5"/>
    <w:basedOn w:val="Header4"/>
    <w:qFormat/>
    <w:rsid w:val="00AB51D8"/>
    <w:pPr>
      <w:spacing w:line="360" w:lineRule="exact"/>
    </w:pPr>
    <w:rPr>
      <w:sz w:val="28"/>
      <w:szCs w:val="28"/>
    </w:rPr>
  </w:style>
  <w:style w:type="numbering" w:customStyle="1" w:styleId="CurrentList1">
    <w:name w:val="Current List1"/>
    <w:uiPriority w:val="99"/>
    <w:rsid w:val="00681234"/>
    <w:pPr>
      <w:numPr>
        <w:numId w:val="12"/>
      </w:numPr>
    </w:pPr>
  </w:style>
  <w:style w:type="numbering" w:customStyle="1" w:styleId="CurrentList2">
    <w:name w:val="Current List2"/>
    <w:uiPriority w:val="99"/>
    <w:rsid w:val="00681234"/>
    <w:pPr>
      <w:numPr>
        <w:numId w:val="14"/>
      </w:numPr>
    </w:pPr>
  </w:style>
  <w:style w:type="paragraph" w:customStyle="1" w:styleId="Bullet">
    <w:name w:val="Bullet"/>
    <w:basedOn w:val="BodyCopy"/>
    <w:qFormat/>
    <w:rsid w:val="00681234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Oram</dc:creator>
  <cp:keywords/>
  <dc:description/>
  <cp:lastModifiedBy>Jamie Wiltshire</cp:lastModifiedBy>
  <cp:revision>21</cp:revision>
  <dcterms:created xsi:type="dcterms:W3CDTF">2021-07-02T14:26:00Z</dcterms:created>
  <dcterms:modified xsi:type="dcterms:W3CDTF">2021-07-21T12:09:00Z</dcterms:modified>
</cp:coreProperties>
</file>